
<file path=[Content_Types].xml><?xml version="1.0" encoding="utf-8"?>
<Types xmlns="http://schemas.openxmlformats.org/package/2006/content-types">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26D334" w14:textId="4F372374" w:rsidR="007B1FE1" w:rsidRPr="007B1FE1" w:rsidRDefault="007B1FE1" w:rsidP="007B1FE1">
      <w:pPr>
        <w:rPr>
          <w:rFonts w:cs="Arial"/>
          <w:i/>
          <w:iCs/>
          <w:noProof/>
          <w:sz w:val="20"/>
          <w:szCs w:val="20"/>
          <w:lang w:val="en-US"/>
        </w:rPr>
      </w:pPr>
      <w:bookmarkStart w:id="0" w:name="_MacBuGuideStaticData_5613H"/>
      <w:bookmarkStart w:id="1" w:name="_MacBuGuideStaticData_533H"/>
      <w:bookmarkStart w:id="2" w:name="_MacBuGuideStaticData_6192V"/>
      <w:bookmarkStart w:id="3" w:name="_MacBuGuideStaticData_1930H"/>
      <w:r w:rsidRPr="007B1FE1">
        <w:rPr>
          <w:rFonts w:cs="Arial"/>
          <w:i/>
          <w:iCs/>
          <w:noProof/>
          <w:sz w:val="20"/>
          <w:szCs w:val="20"/>
          <w:lang w:val="en-US"/>
        </w:rPr>
        <mc:AlternateContent>
          <mc:Choice Requires="wps">
            <w:drawing>
              <wp:anchor distT="45720" distB="45720" distL="114300" distR="114300" simplePos="0" relativeHeight="251675136" behindDoc="0" locked="0" layoutInCell="1" allowOverlap="1" wp14:anchorId="16011BA6" wp14:editId="2B0A3076">
                <wp:simplePos x="0" y="0"/>
                <wp:positionH relativeFrom="margin">
                  <wp:posOffset>-234950</wp:posOffset>
                </wp:positionH>
                <wp:positionV relativeFrom="paragraph">
                  <wp:posOffset>382270</wp:posOffset>
                </wp:positionV>
                <wp:extent cx="6718300" cy="1404620"/>
                <wp:effectExtent l="0" t="0" r="25400" b="1016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8300" cy="1404620"/>
                        </a:xfrm>
                        <a:prstGeom prst="rect">
                          <a:avLst/>
                        </a:prstGeom>
                        <a:solidFill>
                          <a:srgbClr val="FFFFFF"/>
                        </a:solidFill>
                        <a:ln w="9525">
                          <a:solidFill>
                            <a:srgbClr val="000000"/>
                          </a:solidFill>
                          <a:miter lim="800000"/>
                          <a:headEnd/>
                          <a:tailEnd/>
                        </a:ln>
                      </wps:spPr>
                      <wps:txbx>
                        <w:txbxContent>
                          <w:p w14:paraId="79396C1A" w14:textId="4837C802" w:rsidR="007B1FE1" w:rsidRPr="007B1FE1" w:rsidRDefault="007B1FE1" w:rsidP="007B1FE1">
                            <w:pPr>
                              <w:pStyle w:val="ListParagraph"/>
                              <w:numPr>
                                <w:ilvl w:val="0"/>
                                <w:numId w:val="13"/>
                              </w:numPr>
                              <w:rPr>
                                <w:rFonts w:cs="Arial"/>
                                <w:i/>
                                <w:iCs/>
                                <w:noProof/>
                                <w:sz w:val="20"/>
                                <w:szCs w:val="20"/>
                                <w:lang w:val="en-US"/>
                              </w:rPr>
                            </w:pPr>
                            <w:r w:rsidRPr="007B1FE1">
                              <w:rPr>
                                <w:rFonts w:cs="Arial"/>
                                <w:i/>
                                <w:iCs/>
                                <w:noProof/>
                                <w:sz w:val="20"/>
                                <w:szCs w:val="20"/>
                                <w:lang w:val="en-US"/>
                              </w:rPr>
                              <w:t>This form is to be used to request addition of products that are not currently on the Formularies.</w:t>
                            </w:r>
                          </w:p>
                          <w:p w14:paraId="2AF52672" w14:textId="77777777" w:rsidR="007B1FE1" w:rsidRPr="007B1FE1" w:rsidRDefault="007B1FE1" w:rsidP="007B1FE1">
                            <w:pPr>
                              <w:rPr>
                                <w:rFonts w:cs="Arial"/>
                                <w:i/>
                                <w:iCs/>
                                <w:noProof/>
                                <w:sz w:val="20"/>
                                <w:szCs w:val="20"/>
                                <w:lang w:val="en-US"/>
                              </w:rPr>
                            </w:pPr>
                          </w:p>
                          <w:p w14:paraId="19D0A6C7" w14:textId="77777777" w:rsidR="007B1FE1" w:rsidRPr="007B1FE1" w:rsidRDefault="007B1FE1" w:rsidP="007B1FE1">
                            <w:pPr>
                              <w:pStyle w:val="ListParagraph"/>
                              <w:numPr>
                                <w:ilvl w:val="0"/>
                                <w:numId w:val="13"/>
                              </w:numPr>
                              <w:rPr>
                                <w:rFonts w:cs="Arial"/>
                                <w:i/>
                                <w:iCs/>
                                <w:noProof/>
                                <w:sz w:val="20"/>
                                <w:szCs w:val="20"/>
                                <w:lang w:val="en-US"/>
                              </w:rPr>
                            </w:pPr>
                            <w:r w:rsidRPr="007B1FE1">
                              <w:rPr>
                                <w:rFonts w:cs="Arial"/>
                                <w:i/>
                                <w:iCs/>
                                <w:noProof/>
                                <w:sz w:val="20"/>
                                <w:szCs w:val="20"/>
                                <w:lang w:val="en-US"/>
                              </w:rPr>
                              <w:t xml:space="preserve">Please see Appendix 1 for general guidance on how to complete and submit for discussion and approval.   </w:t>
                            </w:r>
                          </w:p>
                          <w:p w14:paraId="2FE34D7B" w14:textId="4C0A7503" w:rsidR="007B1FE1" w:rsidRDefault="007B1FE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6011BA6" id="_x0000_t202" coordsize="21600,21600" o:spt="202" path="m,l,21600r21600,l21600,xe">
                <v:stroke joinstyle="miter"/>
                <v:path gradientshapeok="t" o:connecttype="rect"/>
              </v:shapetype>
              <v:shape id="Text Box 2" o:spid="_x0000_s1026" type="#_x0000_t202" style="position:absolute;margin-left:-18.5pt;margin-top:30.1pt;width:529pt;height:110.6pt;z-index:2516751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">
                <v:textbox style="mso-fit-shape-to-text:t">
                  <w:txbxContent>
                    <w:p w14:paraId="79396C1A" w14:textId="4837C802" w:rsidR="007B1FE1" w:rsidRPr="007B1FE1" w:rsidRDefault="007B1FE1" w:rsidP="007B1FE1">
                      <w:pPr>
                        <w:pStyle w:val="ListParagraph"/>
                        <w:numPr>
                          <w:ilvl w:val="0"/>
                          <w:numId w:val="13"/>
                        </w:numPr>
                        <w:rPr>
                          <w:rFonts w:cs="Arial"/>
                          <w:i/>
                          <w:iCs/>
                          <w:noProof/>
                          <w:sz w:val="20"/>
                          <w:szCs w:val="20"/>
                          <w:lang w:val="en-US"/>
                        </w:rPr>
                      </w:pPr>
                      <w:r w:rsidRPr="007B1FE1">
                        <w:rPr>
                          <w:rFonts w:cs="Arial"/>
                          <w:i/>
                          <w:iCs/>
                          <w:noProof/>
                          <w:sz w:val="20"/>
                          <w:szCs w:val="20"/>
                          <w:lang w:val="en-US"/>
                        </w:rPr>
                        <w:t>This form is to be used to request addition of products that are not currently on the Formularies.</w:t>
                      </w:r>
                    </w:p>
                    <w:p w14:paraId="2AF52672" w14:textId="77777777" w:rsidR="007B1FE1" w:rsidRPr="007B1FE1" w:rsidRDefault="007B1FE1" w:rsidP="007B1FE1">
                      <w:pPr>
                        <w:rPr>
                          <w:rFonts w:cs="Arial"/>
                          <w:i/>
                          <w:iCs/>
                          <w:noProof/>
                          <w:sz w:val="20"/>
                          <w:szCs w:val="20"/>
                          <w:lang w:val="en-US"/>
                        </w:rPr>
                      </w:pPr>
                    </w:p>
                    <w:p w14:paraId="19D0A6C7" w14:textId="77777777" w:rsidR="007B1FE1" w:rsidRPr="007B1FE1" w:rsidRDefault="007B1FE1" w:rsidP="007B1FE1">
                      <w:pPr>
                        <w:pStyle w:val="ListParagraph"/>
                        <w:numPr>
                          <w:ilvl w:val="0"/>
                          <w:numId w:val="13"/>
                        </w:numPr>
                        <w:rPr>
                          <w:rFonts w:cs="Arial"/>
                          <w:i/>
                          <w:iCs/>
                          <w:noProof/>
                          <w:sz w:val="20"/>
                          <w:szCs w:val="20"/>
                          <w:lang w:val="en-US"/>
                        </w:rPr>
                      </w:pPr>
                      <w:r w:rsidRPr="007B1FE1">
                        <w:rPr>
                          <w:rFonts w:cs="Arial"/>
                          <w:i/>
                          <w:iCs/>
                          <w:noProof/>
                          <w:sz w:val="20"/>
                          <w:szCs w:val="20"/>
                          <w:lang w:val="en-US"/>
                        </w:rPr>
                        <w:t xml:space="preserve">Please see Appendix 1 for general guidance on how to complete and submit for discussion and approval.   </w:t>
                      </w:r>
                    </w:p>
                    <w:p w14:paraId="2FE34D7B" w14:textId="4C0A7503" w:rsidR="007B1FE1" w:rsidRDefault="007B1FE1"/>
                  </w:txbxContent>
                </v:textbox>
                <w10:wrap type="square" anchorx="margin"/>
              </v:shape>
            </w:pict>
          </mc:Fallback>
        </mc:AlternateContent>
      </w:r>
      <w:r w:rsidRPr="007B1FE1">
        <w:rPr>
          <w:rFonts w:cs="Arial"/>
          <w:b/>
          <w:noProof/>
          <w:sz w:val="20"/>
          <w:szCs w:val="20"/>
        </w:rPr>
        <mc:AlternateContent>
          <mc:Choice Requires="wps">
            <w:drawing>
              <wp:anchor distT="45720" distB="45720" distL="114300" distR="114300" simplePos="0" relativeHeight="251671040" behindDoc="0" locked="0" layoutInCell="1" allowOverlap="1" wp14:anchorId="72373BBE" wp14:editId="4C9D603D">
                <wp:simplePos x="0" y="0"/>
                <wp:positionH relativeFrom="column">
                  <wp:posOffset>-228600</wp:posOffset>
                </wp:positionH>
                <wp:positionV relativeFrom="paragraph">
                  <wp:posOffset>0</wp:posOffset>
                </wp:positionV>
                <wp:extent cx="6699250" cy="330200"/>
                <wp:effectExtent l="0" t="0" r="2540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250" cy="330200"/>
                        </a:xfrm>
                        <a:prstGeom prst="rect">
                          <a:avLst/>
                        </a:prstGeom>
                        <a:solidFill>
                          <a:srgbClr val="FFFFFF"/>
                        </a:solidFill>
                        <a:ln w="9525">
                          <a:solidFill>
                            <a:srgbClr val="000000"/>
                          </a:solidFill>
                          <a:miter lim="800000"/>
                          <a:headEnd/>
                          <a:tailEnd/>
                        </a:ln>
                      </wps:spPr>
                      <wps:txbx>
                        <w:txbxContent>
                          <w:p w14:paraId="6FF03A80" w14:textId="477D5EB8" w:rsidR="00E90578" w:rsidRPr="002453BF" w:rsidRDefault="00090492" w:rsidP="00B64189">
                            <w:pPr>
                              <w:shd w:val="clear" w:color="auto" w:fill="C6D9F1" w:themeFill="text2" w:themeFillTint="33"/>
                              <w:jc w:val="center"/>
                              <w:rPr>
                                <w:rFonts w:cs="Arial"/>
                                <w:b/>
                                <w:bCs/>
                              </w:rPr>
                            </w:pPr>
                            <w:r w:rsidRPr="002453BF">
                              <w:rPr>
                                <w:rFonts w:cs="Arial"/>
                                <w:b/>
                                <w:bCs/>
                              </w:rPr>
                              <w:t xml:space="preserve">Full </w:t>
                            </w:r>
                            <w:r w:rsidR="00B64189" w:rsidRPr="002453BF">
                              <w:rPr>
                                <w:rFonts w:cs="Arial"/>
                                <w:b/>
                                <w:bCs/>
                              </w:rPr>
                              <w:t xml:space="preserve">Formulary </w:t>
                            </w:r>
                            <w:r w:rsidR="00177F28" w:rsidRPr="002453BF">
                              <w:rPr>
                                <w:rFonts w:cs="Arial"/>
                                <w:b/>
                                <w:bCs/>
                              </w:rPr>
                              <w:t>A</w:t>
                            </w:r>
                            <w:r w:rsidR="00B64189" w:rsidRPr="002453BF">
                              <w:rPr>
                                <w:rFonts w:cs="Arial"/>
                                <w:b/>
                                <w:bCs/>
                              </w:rPr>
                              <w:t>pplication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373BBE" id="_x0000_s1027" type="#_x0000_t202" style="position:absolute;margin-left:-18pt;margin-top:0;width:527.5pt;height:26pt;z-index:25167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">
                <v:textbox>
                  <w:txbxContent>
                    <w:p w14:paraId="6FF03A80" w14:textId="477D5EB8" w:rsidR="00E90578" w:rsidRPr="002453BF" w:rsidRDefault="00090492" w:rsidP="00B64189">
                      <w:pPr>
                        <w:shd w:val="clear" w:color="auto" w:fill="C6D9F1" w:themeFill="text2" w:themeFillTint="33"/>
                        <w:jc w:val="center"/>
                        <w:rPr>
                          <w:rFonts w:cs="Arial"/>
                          <w:b/>
                          <w:bCs/>
                        </w:rPr>
                      </w:pPr>
                      <w:r w:rsidRPr="002453BF">
                        <w:rPr>
                          <w:rFonts w:cs="Arial"/>
                          <w:b/>
                          <w:bCs/>
                        </w:rPr>
                        <w:t xml:space="preserve">Full </w:t>
                      </w:r>
                      <w:r w:rsidR="00B64189" w:rsidRPr="002453BF">
                        <w:rPr>
                          <w:rFonts w:cs="Arial"/>
                          <w:b/>
                          <w:bCs/>
                        </w:rPr>
                        <w:t xml:space="preserve">Formulary </w:t>
                      </w:r>
                      <w:r w:rsidR="00177F28" w:rsidRPr="002453BF">
                        <w:rPr>
                          <w:rFonts w:cs="Arial"/>
                          <w:b/>
                          <w:bCs/>
                        </w:rPr>
                        <w:t>A</w:t>
                      </w:r>
                      <w:r w:rsidR="00B64189" w:rsidRPr="002453BF">
                        <w:rPr>
                          <w:rFonts w:cs="Arial"/>
                          <w:b/>
                          <w:bCs/>
                        </w:rPr>
                        <w:t>pplication Form</w:t>
                      </w:r>
                    </w:p>
                  </w:txbxContent>
                </v:textbox>
                <w10:wrap type="square"/>
              </v:shape>
            </w:pict>
          </mc:Fallback>
        </mc:AlternateContent>
      </w:r>
    </w:p>
    <w:p w14:paraId="0F36BD86" w14:textId="75EDBFCE" w:rsidR="00730A11" w:rsidRDefault="00730A11" w:rsidP="002453BF">
      <w:pPr>
        <w:jc w:val="center"/>
        <w:rPr>
          <w:rFonts w:cs="Arial"/>
          <w:b/>
          <w:bCs/>
          <w:szCs w:val="24"/>
          <w:lang w:eastAsia="en-GB"/>
        </w:rPr>
      </w:pPr>
      <w:r w:rsidRPr="007B1FE1">
        <w:rPr>
          <w:rFonts w:cs="Arial"/>
          <w:b/>
          <w:bCs/>
          <w:szCs w:val="24"/>
          <w:lang w:eastAsia="en-GB"/>
        </w:rPr>
        <w:t>Bedfordshire, Luton and Milton Keynes Area Prescribing Committee (BLMK APC) – Formulary Subgroup</w:t>
      </w:r>
    </w:p>
    <w:p w14:paraId="3052257A" w14:textId="28E1A582" w:rsidR="007B1FE1" w:rsidRDefault="007B1FE1" w:rsidP="002453BF">
      <w:pPr>
        <w:jc w:val="center"/>
        <w:rPr>
          <w:rFonts w:cs="Arial"/>
          <w:b/>
          <w:bCs/>
          <w:szCs w:val="24"/>
          <w:lang w:eastAsia="en-GB"/>
        </w:rPr>
      </w:pPr>
    </w:p>
    <w:p w14:paraId="50888C39" w14:textId="77777777" w:rsidR="007B1FE1" w:rsidRPr="007B1FE1" w:rsidRDefault="007B1FE1" w:rsidP="002453BF">
      <w:pPr>
        <w:jc w:val="center"/>
        <w:rPr>
          <w:rFonts w:cs="Arial"/>
          <w:b/>
          <w:bCs/>
          <w:szCs w:val="24"/>
          <w:lang w:eastAsia="en-GB"/>
        </w:rPr>
      </w:pPr>
    </w:p>
    <w:p w14:paraId="42117EF1" w14:textId="281F565A" w:rsidR="00730A11" w:rsidRPr="007B1FE1" w:rsidRDefault="00730A11" w:rsidP="00730A11">
      <w:pPr>
        <w:jc w:val="right"/>
        <w:rPr>
          <w:rFonts w:eastAsia="Times New Roman" w:cs="Arial"/>
          <w:szCs w:val="24"/>
          <w:lang w:eastAsia="en-GB"/>
        </w:rPr>
      </w:pPr>
      <w:r w:rsidRPr="007B1FE1">
        <w:rPr>
          <w:rFonts w:eastAsia="Times New Roman" w:cs="Arial"/>
          <w:b/>
          <w:bCs/>
          <w:szCs w:val="24"/>
          <w:lang w:eastAsia="en-GB"/>
        </w:rPr>
        <w:t>[Enter date]</w:t>
      </w:r>
    </w:p>
    <w:p w14:paraId="7CA9EA7A" w14:textId="6F88E0E7" w:rsidR="007B1FE1" w:rsidRPr="007B1FE1" w:rsidRDefault="00730A11" w:rsidP="007B1FE1">
      <w:pPr>
        <w:jc w:val="right"/>
        <w:rPr>
          <w:rFonts w:eastAsia="Times New Roman" w:cs="Arial"/>
          <w:szCs w:val="24"/>
          <w:lang w:eastAsia="en-GB"/>
        </w:rPr>
      </w:pPr>
      <w:r w:rsidRPr="007B1FE1">
        <w:rPr>
          <w:rFonts w:eastAsia="Times New Roman" w:cs="Arial"/>
          <w:b/>
          <w:bCs/>
          <w:szCs w:val="24"/>
          <w:lang w:eastAsia="en-GB"/>
        </w:rPr>
        <w:t>Agenda item X.X</w:t>
      </w:r>
    </w:p>
    <w:p w14:paraId="04082077" w14:textId="77777777" w:rsidR="007B1FE1" w:rsidRPr="007B1FE1" w:rsidRDefault="007B1FE1" w:rsidP="00AE0276">
      <w:pPr>
        <w:rPr>
          <w:rFonts w:cs="Arial"/>
          <w:noProof/>
          <w:sz w:val="20"/>
          <w:szCs w:val="20"/>
          <w:lang w:val="en-US"/>
        </w:rPr>
      </w:pPr>
    </w:p>
    <w:p w14:paraId="7228E8CF" w14:textId="7128DFFF" w:rsidR="007B1FE1" w:rsidRDefault="007B1FE1" w:rsidP="007B1FE1">
      <w:pPr>
        <w:spacing w:after="200" w:line="276" w:lineRule="auto"/>
        <w:rPr>
          <w:rFonts w:cs="Arial"/>
          <w:b/>
          <w:bCs/>
          <w:sz w:val="20"/>
          <w:szCs w:val="20"/>
        </w:rPr>
      </w:pPr>
      <w:r w:rsidRPr="007B1FE1">
        <w:rPr>
          <w:rFonts w:cs="Arial"/>
          <w:b/>
          <w:bCs/>
          <w:sz w:val="20"/>
          <w:szCs w:val="20"/>
        </w:rPr>
        <w:t>Title</w:t>
      </w:r>
    </w:p>
    <w:p w14:paraId="482630FF" w14:textId="77777777" w:rsidR="007B1FE1" w:rsidRPr="007B1FE1" w:rsidRDefault="007B1FE1" w:rsidP="007B1FE1">
      <w:pPr>
        <w:spacing w:after="200" w:line="276" w:lineRule="auto"/>
        <w:rPr>
          <w:rFonts w:eastAsia="Times New Roman" w:cs="Arial"/>
          <w:b/>
          <w:bCs/>
          <w:sz w:val="20"/>
          <w:szCs w:val="20"/>
          <w:lang w:eastAsia="en-GB"/>
        </w:rPr>
      </w:pPr>
    </w:p>
    <w:tbl>
      <w:tblPr>
        <w:tblStyle w:val="TableGrid1"/>
        <w:tblW w:w="0" w:type="auto"/>
        <w:tblLook w:val="04A0" w:firstRow="1" w:lastRow="0" w:firstColumn="1" w:lastColumn="0" w:noHBand="0" w:noVBand="1"/>
      </w:tblPr>
      <w:tblGrid>
        <w:gridCol w:w="9242"/>
      </w:tblGrid>
      <w:tr w:rsidR="007B1FE1" w:rsidRPr="007B1FE1" w14:paraId="43E2881D" w14:textId="77777777" w:rsidTr="007B1FE1">
        <w:tc>
          <w:tcPr>
            <w:tcW w:w="9242" w:type="dxa"/>
            <w:tcBorders>
              <w:top w:val="single" w:sz="4" w:space="0" w:color="000000"/>
              <w:left w:val="single" w:sz="4" w:space="0" w:color="000000"/>
              <w:bottom w:val="single" w:sz="4" w:space="0" w:color="000000"/>
              <w:right w:val="single" w:sz="4" w:space="0" w:color="000000"/>
            </w:tcBorders>
          </w:tcPr>
          <w:p w14:paraId="26784636" w14:textId="77777777" w:rsidR="007B1FE1" w:rsidRPr="007B1FE1" w:rsidRDefault="007B1FE1">
            <w:pPr>
              <w:rPr>
                <w:rFonts w:eastAsia="Times New Roman" w:cs="Arial"/>
                <w:b/>
                <w:bCs/>
                <w:sz w:val="20"/>
                <w:szCs w:val="20"/>
              </w:rPr>
            </w:pPr>
            <w:r w:rsidRPr="007B1FE1">
              <w:rPr>
                <w:rFonts w:eastAsia="Times New Roman" w:cs="Arial"/>
                <w:b/>
                <w:bCs/>
                <w:sz w:val="20"/>
                <w:szCs w:val="20"/>
              </w:rPr>
              <w:t>What is the item?</w:t>
            </w:r>
          </w:p>
          <w:p w14:paraId="6F2A4694" w14:textId="77777777" w:rsidR="007B1FE1" w:rsidRPr="007B1FE1" w:rsidRDefault="007B1FE1">
            <w:pPr>
              <w:rPr>
                <w:rFonts w:eastAsia="Times New Roman" w:cs="Arial"/>
                <w:bCs/>
                <w:sz w:val="20"/>
                <w:szCs w:val="20"/>
              </w:rPr>
            </w:pPr>
          </w:p>
        </w:tc>
      </w:tr>
      <w:tr w:rsidR="007B1FE1" w:rsidRPr="007B1FE1" w14:paraId="5369D57E" w14:textId="77777777" w:rsidTr="007B1FE1">
        <w:tc>
          <w:tcPr>
            <w:tcW w:w="9242" w:type="dxa"/>
            <w:tcBorders>
              <w:top w:val="single" w:sz="4" w:space="0" w:color="000000"/>
              <w:left w:val="single" w:sz="4" w:space="0" w:color="000000"/>
              <w:bottom w:val="single" w:sz="4" w:space="0" w:color="000000"/>
              <w:right w:val="single" w:sz="4" w:space="0" w:color="000000"/>
            </w:tcBorders>
          </w:tcPr>
          <w:p w14:paraId="648C8D2F" w14:textId="77777777" w:rsidR="007B1FE1" w:rsidRPr="007B1FE1" w:rsidRDefault="007B1FE1">
            <w:pPr>
              <w:rPr>
                <w:rFonts w:eastAsia="Times New Roman" w:cs="Arial"/>
                <w:b/>
                <w:bCs/>
                <w:sz w:val="20"/>
                <w:szCs w:val="20"/>
              </w:rPr>
            </w:pPr>
            <w:r w:rsidRPr="007B1FE1">
              <w:rPr>
                <w:rFonts w:eastAsia="Times New Roman" w:cs="Arial"/>
                <w:b/>
                <w:bCs/>
                <w:sz w:val="20"/>
                <w:szCs w:val="20"/>
              </w:rPr>
              <w:t>What is the APC being asked to discuss?</w:t>
            </w:r>
          </w:p>
          <w:p w14:paraId="7F113D4E" w14:textId="77777777" w:rsidR="007B1FE1" w:rsidRPr="007B1FE1" w:rsidRDefault="007B1FE1">
            <w:pPr>
              <w:rPr>
                <w:rFonts w:eastAsia="Times New Roman" w:cs="Arial"/>
                <w:sz w:val="20"/>
                <w:szCs w:val="20"/>
              </w:rPr>
            </w:pPr>
          </w:p>
        </w:tc>
      </w:tr>
      <w:tr w:rsidR="007B1FE1" w:rsidRPr="007B1FE1" w14:paraId="2A1DCA3D" w14:textId="77777777" w:rsidTr="007B1FE1">
        <w:tc>
          <w:tcPr>
            <w:tcW w:w="9242" w:type="dxa"/>
            <w:tcBorders>
              <w:top w:val="single" w:sz="4" w:space="0" w:color="000000"/>
              <w:left w:val="single" w:sz="4" w:space="0" w:color="000000"/>
              <w:bottom w:val="single" w:sz="4" w:space="0" w:color="000000"/>
              <w:right w:val="single" w:sz="4" w:space="0" w:color="000000"/>
            </w:tcBorders>
          </w:tcPr>
          <w:p w14:paraId="1E301BDE" w14:textId="77777777" w:rsidR="007B1FE1" w:rsidRPr="007B1FE1" w:rsidRDefault="007B1FE1">
            <w:pPr>
              <w:rPr>
                <w:rFonts w:eastAsia="Times New Roman" w:cs="Arial"/>
                <w:b/>
                <w:bCs/>
                <w:sz w:val="20"/>
                <w:szCs w:val="20"/>
              </w:rPr>
            </w:pPr>
            <w:r w:rsidRPr="007B1FE1">
              <w:rPr>
                <w:rFonts w:eastAsia="Times New Roman" w:cs="Arial"/>
                <w:b/>
                <w:bCs/>
                <w:sz w:val="20"/>
                <w:szCs w:val="20"/>
              </w:rPr>
              <w:t xml:space="preserve">Who is bringing this to the APC? </w:t>
            </w:r>
          </w:p>
          <w:p w14:paraId="36A9C600" w14:textId="77777777" w:rsidR="007B1FE1" w:rsidRPr="007B1FE1" w:rsidRDefault="007B1FE1">
            <w:pPr>
              <w:rPr>
                <w:rFonts w:eastAsia="Times New Roman" w:cs="Arial"/>
                <w:sz w:val="20"/>
                <w:szCs w:val="20"/>
              </w:rPr>
            </w:pPr>
          </w:p>
        </w:tc>
      </w:tr>
      <w:tr w:rsidR="007B1FE1" w:rsidRPr="007B1FE1" w14:paraId="78F66C2E" w14:textId="77777777" w:rsidTr="007B1FE1">
        <w:tc>
          <w:tcPr>
            <w:tcW w:w="9242" w:type="dxa"/>
            <w:tcBorders>
              <w:top w:val="single" w:sz="4" w:space="0" w:color="000000"/>
              <w:left w:val="single" w:sz="4" w:space="0" w:color="000000"/>
              <w:bottom w:val="single" w:sz="4" w:space="0" w:color="000000"/>
              <w:right w:val="single" w:sz="4" w:space="0" w:color="000000"/>
            </w:tcBorders>
            <w:hideMark/>
          </w:tcPr>
          <w:p w14:paraId="53E450A3" w14:textId="77777777" w:rsidR="007B1FE1" w:rsidRPr="007B1FE1" w:rsidRDefault="007B1FE1">
            <w:pPr>
              <w:rPr>
                <w:rFonts w:eastAsia="Times New Roman" w:cs="Arial"/>
                <w:sz w:val="20"/>
                <w:szCs w:val="20"/>
              </w:rPr>
            </w:pPr>
            <w:r w:rsidRPr="007B1FE1">
              <w:rPr>
                <w:rFonts w:eastAsia="Times New Roman" w:cs="Arial"/>
                <w:b/>
                <w:sz w:val="20"/>
                <w:szCs w:val="20"/>
              </w:rPr>
              <w:t>What are the options available?</w:t>
            </w:r>
          </w:p>
        </w:tc>
      </w:tr>
      <w:tr w:rsidR="007B1FE1" w:rsidRPr="007B1FE1" w14:paraId="6086E208" w14:textId="77777777" w:rsidTr="007B1FE1">
        <w:tc>
          <w:tcPr>
            <w:tcW w:w="9242" w:type="dxa"/>
            <w:tcBorders>
              <w:top w:val="single" w:sz="4" w:space="0" w:color="000000"/>
              <w:left w:val="single" w:sz="4" w:space="0" w:color="000000"/>
              <w:bottom w:val="single" w:sz="4" w:space="0" w:color="000000"/>
              <w:right w:val="single" w:sz="4" w:space="0" w:color="000000"/>
            </w:tcBorders>
            <w:hideMark/>
          </w:tcPr>
          <w:p w14:paraId="20A1214A" w14:textId="77777777" w:rsidR="007B1FE1" w:rsidRPr="007B1FE1" w:rsidRDefault="007B1FE1">
            <w:pPr>
              <w:rPr>
                <w:rFonts w:eastAsia="Times New Roman" w:cs="Arial"/>
                <w:b/>
                <w:bCs/>
                <w:sz w:val="20"/>
                <w:szCs w:val="20"/>
              </w:rPr>
            </w:pPr>
            <w:r w:rsidRPr="007B1FE1">
              <w:rPr>
                <w:rFonts w:eastAsia="Times New Roman" w:cs="Arial"/>
                <w:b/>
                <w:bCs/>
                <w:sz w:val="20"/>
                <w:szCs w:val="20"/>
              </w:rPr>
              <w:t>Option 1:</w:t>
            </w:r>
          </w:p>
        </w:tc>
      </w:tr>
      <w:tr w:rsidR="007B1FE1" w:rsidRPr="007B1FE1" w14:paraId="04654130" w14:textId="77777777" w:rsidTr="007B1FE1">
        <w:tc>
          <w:tcPr>
            <w:tcW w:w="9242" w:type="dxa"/>
            <w:tcBorders>
              <w:top w:val="single" w:sz="4" w:space="0" w:color="000000"/>
              <w:left w:val="single" w:sz="4" w:space="0" w:color="000000"/>
              <w:bottom w:val="single" w:sz="4" w:space="0" w:color="000000"/>
              <w:right w:val="single" w:sz="4" w:space="0" w:color="000000"/>
            </w:tcBorders>
            <w:hideMark/>
          </w:tcPr>
          <w:p w14:paraId="319A380E" w14:textId="77777777" w:rsidR="007B1FE1" w:rsidRPr="007B1FE1" w:rsidRDefault="007B1FE1">
            <w:pPr>
              <w:rPr>
                <w:rFonts w:eastAsia="Times New Roman" w:cs="Arial"/>
                <w:b/>
                <w:bCs/>
                <w:sz w:val="20"/>
                <w:szCs w:val="20"/>
              </w:rPr>
            </w:pPr>
            <w:r w:rsidRPr="007B1FE1">
              <w:rPr>
                <w:rFonts w:eastAsia="Times New Roman" w:cs="Arial"/>
                <w:b/>
                <w:bCs/>
                <w:sz w:val="20"/>
                <w:szCs w:val="20"/>
              </w:rPr>
              <w:t>Option 2:</w:t>
            </w:r>
          </w:p>
        </w:tc>
      </w:tr>
      <w:tr w:rsidR="007B1FE1" w:rsidRPr="007B1FE1" w14:paraId="19BE942C" w14:textId="77777777" w:rsidTr="007B1FE1">
        <w:tc>
          <w:tcPr>
            <w:tcW w:w="9242" w:type="dxa"/>
            <w:tcBorders>
              <w:top w:val="single" w:sz="4" w:space="0" w:color="000000"/>
              <w:left w:val="single" w:sz="4" w:space="0" w:color="000000"/>
              <w:bottom w:val="single" w:sz="4" w:space="0" w:color="000000"/>
              <w:right w:val="single" w:sz="4" w:space="0" w:color="000000"/>
            </w:tcBorders>
            <w:hideMark/>
          </w:tcPr>
          <w:p w14:paraId="3B828895" w14:textId="77777777" w:rsidR="007B1FE1" w:rsidRPr="007B1FE1" w:rsidRDefault="007B1FE1">
            <w:pPr>
              <w:rPr>
                <w:rFonts w:eastAsia="Times New Roman" w:cs="Arial"/>
                <w:b/>
                <w:bCs/>
                <w:sz w:val="20"/>
                <w:szCs w:val="20"/>
              </w:rPr>
            </w:pPr>
            <w:r w:rsidRPr="007B1FE1">
              <w:rPr>
                <w:rFonts w:eastAsia="Times New Roman" w:cs="Arial"/>
                <w:b/>
                <w:bCs/>
                <w:sz w:val="20"/>
                <w:szCs w:val="20"/>
              </w:rPr>
              <w:t xml:space="preserve">Option 3: </w:t>
            </w:r>
          </w:p>
        </w:tc>
      </w:tr>
    </w:tbl>
    <w:p w14:paraId="1A5D7297" w14:textId="22422763" w:rsidR="00E90578" w:rsidRPr="007B1FE1" w:rsidRDefault="007B1FE1" w:rsidP="00AE0276">
      <w:pPr>
        <w:rPr>
          <w:rFonts w:cs="Arial"/>
          <w:sz w:val="20"/>
          <w:szCs w:val="20"/>
        </w:rPr>
      </w:pPr>
      <w:r w:rsidRPr="007B1FE1">
        <w:rPr>
          <w:rFonts w:cs="Arial"/>
          <w:sz w:val="20"/>
          <w:szCs w:val="20"/>
        </w:rPr>
        <w:br w:type="page"/>
      </w:r>
      <w:bookmarkStart w:id="4" w:name="_MacBuGuideStaticData_528H"/>
      <w:bookmarkStart w:id="5" w:name="_MacBuGuideStaticData_6176V"/>
      <w:bookmarkEnd w:id="0"/>
      <w:bookmarkEnd w:id="1"/>
      <w:bookmarkEnd w:id="2"/>
      <w:bookmarkEnd w:id="3"/>
      <w:r w:rsidR="00E90578" w:rsidRPr="007B1FE1">
        <w:rPr>
          <w:rFonts w:cs="Arial"/>
          <w:b/>
          <w:sz w:val="20"/>
          <w:szCs w:val="20"/>
        </w:rPr>
        <w:fldChar w:fldCharType="begin"/>
      </w:r>
      <w:r w:rsidR="00E90578" w:rsidRPr="007B1FE1">
        <w:rPr>
          <w:rFonts w:cs="Arial"/>
          <w:b/>
          <w:sz w:val="20"/>
          <w:szCs w:val="20"/>
        </w:rPr>
        <w:instrText xml:space="preserve"> TC  test </w:instrText>
      </w:r>
      <w:r w:rsidR="00E90578" w:rsidRPr="007B1FE1">
        <w:rPr>
          <w:rFonts w:cs="Arial"/>
          <w:b/>
          <w:sz w:val="20"/>
          <w:szCs w:val="20"/>
        </w:rPr>
        <w:fldChar w:fldCharType="end"/>
      </w:r>
    </w:p>
    <w:p w14:paraId="765C789D" w14:textId="1C76BAC9" w:rsidR="00E90578" w:rsidRPr="007B1FE1" w:rsidRDefault="00E90578" w:rsidP="00AE0276">
      <w:pPr>
        <w:rPr>
          <w:rFonts w:cs="Arial"/>
          <w:b/>
          <w:sz w:val="20"/>
          <w:szCs w:val="20"/>
        </w:rPr>
      </w:pPr>
    </w:p>
    <w:tbl>
      <w:tblPr>
        <w:tblStyle w:val="TableGrid"/>
        <w:tblW w:w="0" w:type="auto"/>
        <w:tblLook w:val="04A0" w:firstRow="1" w:lastRow="0" w:firstColumn="1" w:lastColumn="0" w:noHBand="0" w:noVBand="1"/>
      </w:tblPr>
      <w:tblGrid>
        <w:gridCol w:w="9730"/>
      </w:tblGrid>
      <w:tr w:rsidR="006D175D" w:rsidRPr="007B1FE1" w14:paraId="4ADDDFD4" w14:textId="77777777" w:rsidTr="00AD32F7">
        <w:tc>
          <w:tcPr>
            <w:tcW w:w="9730" w:type="dxa"/>
            <w:shd w:val="clear" w:color="auto" w:fill="DBE5F1" w:themeFill="accent1" w:themeFillTint="33"/>
          </w:tcPr>
          <w:p w14:paraId="3881BE16" w14:textId="77777777" w:rsidR="006D175D" w:rsidRPr="007B1FE1" w:rsidRDefault="006D175D" w:rsidP="006D175D">
            <w:pPr>
              <w:rPr>
                <w:rFonts w:cs="Arial"/>
                <w:b/>
                <w:sz w:val="20"/>
                <w:szCs w:val="20"/>
              </w:rPr>
            </w:pPr>
            <w:r w:rsidRPr="007B1FE1">
              <w:rPr>
                <w:rFonts w:cs="Arial"/>
                <w:b/>
                <w:sz w:val="20"/>
                <w:szCs w:val="20"/>
              </w:rPr>
              <w:t>Reason for application:</w:t>
            </w:r>
          </w:p>
          <w:p w14:paraId="64662B9B" w14:textId="77777777" w:rsidR="006D175D" w:rsidRPr="007B1FE1" w:rsidRDefault="006D175D" w:rsidP="006D175D">
            <w:pPr>
              <w:rPr>
                <w:rFonts w:cs="Arial"/>
                <w:b/>
                <w:sz w:val="20"/>
                <w:szCs w:val="20"/>
              </w:rPr>
            </w:pPr>
          </w:p>
          <w:p w14:paraId="3EA3BC70" w14:textId="77777777" w:rsidR="006D175D" w:rsidRPr="00AB3E46" w:rsidRDefault="006D175D" w:rsidP="006D175D">
            <w:pPr>
              <w:rPr>
                <w:rFonts w:cs="Arial"/>
                <w:bCs/>
                <w:i/>
                <w:iCs/>
                <w:sz w:val="16"/>
                <w:szCs w:val="16"/>
              </w:rPr>
            </w:pPr>
            <w:r w:rsidRPr="00AB3E46">
              <w:rPr>
                <w:rFonts w:cs="Arial"/>
                <w:bCs/>
                <w:i/>
                <w:iCs/>
                <w:sz w:val="16"/>
                <w:szCs w:val="16"/>
              </w:rPr>
              <w:t xml:space="preserve">Guidance notes: What is the driver for this application? E.g. Is this in response to new guidance? Is it a new product to market? What is in place </w:t>
            </w:r>
            <w:proofErr w:type="gramStart"/>
            <w:r w:rsidRPr="00AB3E46">
              <w:rPr>
                <w:rFonts w:cs="Arial"/>
                <w:bCs/>
                <w:i/>
                <w:iCs/>
                <w:sz w:val="16"/>
                <w:szCs w:val="16"/>
              </w:rPr>
              <w:t>at the moment</w:t>
            </w:r>
            <w:proofErr w:type="gramEnd"/>
            <w:r w:rsidRPr="00AB3E46">
              <w:rPr>
                <w:rFonts w:cs="Arial"/>
                <w:bCs/>
                <w:i/>
                <w:iCs/>
                <w:sz w:val="16"/>
                <w:szCs w:val="16"/>
              </w:rPr>
              <w:t xml:space="preserve"> (if anything) that needs to change? Will this replace other products or be added as another option? </w:t>
            </w:r>
          </w:p>
          <w:p w14:paraId="200715D9" w14:textId="77777777" w:rsidR="006D175D" w:rsidRPr="007B1FE1" w:rsidRDefault="006D175D" w:rsidP="00AE0276">
            <w:pPr>
              <w:rPr>
                <w:rFonts w:cs="Arial"/>
                <w:b/>
                <w:sz w:val="20"/>
                <w:szCs w:val="20"/>
              </w:rPr>
            </w:pPr>
          </w:p>
        </w:tc>
      </w:tr>
      <w:tr w:rsidR="006D175D" w:rsidRPr="007B1FE1" w14:paraId="0E527B64" w14:textId="77777777" w:rsidTr="006D175D">
        <w:tc>
          <w:tcPr>
            <w:tcW w:w="9730" w:type="dxa"/>
          </w:tcPr>
          <w:p w14:paraId="6505231A" w14:textId="77777777" w:rsidR="006D175D" w:rsidRPr="007B1FE1" w:rsidRDefault="006D175D" w:rsidP="00AE0276">
            <w:pPr>
              <w:rPr>
                <w:rFonts w:cs="Arial"/>
                <w:b/>
                <w:sz w:val="20"/>
                <w:szCs w:val="20"/>
              </w:rPr>
            </w:pPr>
          </w:p>
          <w:p w14:paraId="3CE0921F" w14:textId="66F87749" w:rsidR="002453BF" w:rsidRPr="007B1FE1" w:rsidRDefault="002453BF" w:rsidP="00AE0276">
            <w:pPr>
              <w:rPr>
                <w:rFonts w:cs="Arial"/>
                <w:b/>
                <w:sz w:val="20"/>
                <w:szCs w:val="20"/>
              </w:rPr>
            </w:pPr>
          </w:p>
        </w:tc>
      </w:tr>
      <w:tr w:rsidR="006D175D" w:rsidRPr="007B1FE1" w14:paraId="7BEAB24B" w14:textId="77777777" w:rsidTr="00AD32F7">
        <w:tc>
          <w:tcPr>
            <w:tcW w:w="9730" w:type="dxa"/>
            <w:shd w:val="clear" w:color="auto" w:fill="DBE5F1" w:themeFill="accent1" w:themeFillTint="33"/>
          </w:tcPr>
          <w:p w14:paraId="0D8072F8" w14:textId="77777777" w:rsidR="009F6249" w:rsidRPr="007B1FE1" w:rsidRDefault="009F6249" w:rsidP="009F6249">
            <w:pPr>
              <w:rPr>
                <w:rFonts w:cs="Arial"/>
                <w:b/>
                <w:sz w:val="20"/>
                <w:szCs w:val="20"/>
              </w:rPr>
            </w:pPr>
            <w:r w:rsidRPr="007B1FE1">
              <w:rPr>
                <w:rFonts w:cs="Arial"/>
                <w:b/>
                <w:sz w:val="20"/>
                <w:szCs w:val="20"/>
              </w:rPr>
              <w:t>Service user impact:</w:t>
            </w:r>
          </w:p>
          <w:p w14:paraId="13C74600" w14:textId="77777777" w:rsidR="009F6249" w:rsidRPr="007B1FE1" w:rsidRDefault="009F6249" w:rsidP="009F6249">
            <w:pPr>
              <w:rPr>
                <w:rFonts w:cs="Arial"/>
                <w:b/>
                <w:sz w:val="20"/>
                <w:szCs w:val="20"/>
              </w:rPr>
            </w:pPr>
          </w:p>
          <w:p w14:paraId="5ED5206D" w14:textId="1A6DBE09" w:rsidR="009F6249" w:rsidRPr="00AB3E46" w:rsidRDefault="009F6249" w:rsidP="009F6249">
            <w:pPr>
              <w:rPr>
                <w:rFonts w:cs="Arial"/>
                <w:bCs/>
                <w:i/>
                <w:iCs/>
                <w:sz w:val="16"/>
                <w:szCs w:val="16"/>
              </w:rPr>
            </w:pPr>
            <w:r w:rsidRPr="00AB3E46">
              <w:rPr>
                <w:rFonts w:cs="Arial"/>
                <w:bCs/>
                <w:i/>
                <w:iCs/>
                <w:sz w:val="16"/>
                <w:szCs w:val="16"/>
              </w:rPr>
              <w:t xml:space="preserve">Guidance notes: </w:t>
            </w:r>
            <w:r w:rsidR="00E2341B" w:rsidRPr="00AB3E46">
              <w:rPr>
                <w:rFonts w:cs="Arial"/>
                <w:bCs/>
                <w:i/>
                <w:iCs/>
                <w:sz w:val="16"/>
                <w:szCs w:val="16"/>
              </w:rPr>
              <w:t xml:space="preserve">What is the prevalence of the disease being treated? </w:t>
            </w:r>
            <w:r w:rsidRPr="00AB3E46">
              <w:rPr>
                <w:rFonts w:cs="Arial"/>
                <w:bCs/>
                <w:i/>
                <w:iCs/>
                <w:sz w:val="16"/>
                <w:szCs w:val="16"/>
              </w:rPr>
              <w:t xml:space="preserve">How will this change address the need for treatment </w:t>
            </w:r>
            <w:r w:rsidR="00177F28" w:rsidRPr="00AB3E46">
              <w:rPr>
                <w:rFonts w:cs="Arial"/>
                <w:bCs/>
                <w:i/>
                <w:iCs/>
                <w:sz w:val="16"/>
                <w:szCs w:val="16"/>
              </w:rPr>
              <w:t xml:space="preserve">for service users </w:t>
            </w:r>
            <w:r w:rsidRPr="00AB3E46">
              <w:rPr>
                <w:rFonts w:cs="Arial"/>
                <w:bCs/>
                <w:i/>
                <w:iCs/>
                <w:sz w:val="16"/>
                <w:szCs w:val="16"/>
              </w:rPr>
              <w:t xml:space="preserve">in BLMK? Who will the service users be? </w:t>
            </w:r>
            <w:r w:rsidR="002832C8" w:rsidRPr="00AB3E46">
              <w:rPr>
                <w:rFonts w:cs="Arial"/>
                <w:bCs/>
                <w:i/>
                <w:iCs/>
                <w:sz w:val="16"/>
                <w:szCs w:val="16"/>
              </w:rPr>
              <w:t xml:space="preserve">Is this applicable to patients across Bedford, Luton AND Milton Keynes? </w:t>
            </w:r>
            <w:r w:rsidRPr="00AB3E46">
              <w:rPr>
                <w:rFonts w:cs="Arial"/>
                <w:bCs/>
                <w:i/>
                <w:iCs/>
                <w:sz w:val="16"/>
                <w:szCs w:val="16"/>
              </w:rPr>
              <w:t>Are there other options available to treat the disease?</w:t>
            </w:r>
            <w:r w:rsidR="000A66BB" w:rsidRPr="00AB3E46">
              <w:rPr>
                <w:rFonts w:cs="Arial"/>
                <w:bCs/>
                <w:i/>
                <w:iCs/>
                <w:sz w:val="16"/>
                <w:szCs w:val="16"/>
              </w:rPr>
              <w:t xml:space="preserve"> What are the expected patient numbers?</w:t>
            </w:r>
          </w:p>
          <w:p w14:paraId="0D5473CA" w14:textId="77777777" w:rsidR="006D175D" w:rsidRPr="007B1FE1" w:rsidRDefault="006D175D" w:rsidP="00AE0276">
            <w:pPr>
              <w:rPr>
                <w:rFonts w:cs="Arial"/>
                <w:b/>
                <w:sz w:val="20"/>
                <w:szCs w:val="20"/>
              </w:rPr>
            </w:pPr>
          </w:p>
        </w:tc>
      </w:tr>
      <w:tr w:rsidR="006D175D" w:rsidRPr="007B1FE1" w14:paraId="6A25BE79" w14:textId="77777777" w:rsidTr="006D175D">
        <w:tc>
          <w:tcPr>
            <w:tcW w:w="9730" w:type="dxa"/>
          </w:tcPr>
          <w:p w14:paraId="6BAC4E74" w14:textId="77777777" w:rsidR="009F6249" w:rsidRPr="007B1FE1" w:rsidRDefault="009F6249" w:rsidP="00AE0276">
            <w:pPr>
              <w:rPr>
                <w:rFonts w:cs="Arial"/>
                <w:b/>
                <w:sz w:val="20"/>
                <w:szCs w:val="20"/>
              </w:rPr>
            </w:pPr>
          </w:p>
          <w:p w14:paraId="77FE3D0F" w14:textId="13B8612E" w:rsidR="009F6249" w:rsidRPr="007B1FE1" w:rsidRDefault="009F6249" w:rsidP="00AE0276">
            <w:pPr>
              <w:rPr>
                <w:rFonts w:cs="Arial"/>
                <w:b/>
                <w:sz w:val="20"/>
                <w:szCs w:val="20"/>
              </w:rPr>
            </w:pPr>
          </w:p>
          <w:p w14:paraId="1C8604E3" w14:textId="77777777" w:rsidR="009F6249" w:rsidRPr="007B1FE1" w:rsidRDefault="009F6249" w:rsidP="00AE0276">
            <w:pPr>
              <w:rPr>
                <w:rFonts w:cs="Arial"/>
                <w:b/>
                <w:sz w:val="20"/>
                <w:szCs w:val="20"/>
              </w:rPr>
            </w:pPr>
          </w:p>
          <w:p w14:paraId="75C6E400" w14:textId="5C763DC6" w:rsidR="009F6249" w:rsidRPr="007B1FE1" w:rsidRDefault="009F6249" w:rsidP="00AE0276">
            <w:pPr>
              <w:rPr>
                <w:rFonts w:cs="Arial"/>
                <w:b/>
                <w:sz w:val="20"/>
                <w:szCs w:val="20"/>
              </w:rPr>
            </w:pPr>
          </w:p>
        </w:tc>
      </w:tr>
      <w:tr w:rsidR="006D175D" w:rsidRPr="007B1FE1" w14:paraId="063D7949" w14:textId="77777777" w:rsidTr="00AD32F7">
        <w:tc>
          <w:tcPr>
            <w:tcW w:w="9730" w:type="dxa"/>
            <w:shd w:val="clear" w:color="auto" w:fill="DBE5F1" w:themeFill="accent1" w:themeFillTint="33"/>
          </w:tcPr>
          <w:p w14:paraId="1E8B16ED" w14:textId="77777777" w:rsidR="009F6249" w:rsidRPr="007B1FE1" w:rsidRDefault="009F6249" w:rsidP="009F6249">
            <w:pPr>
              <w:rPr>
                <w:rFonts w:cs="Arial"/>
                <w:b/>
                <w:sz w:val="20"/>
                <w:szCs w:val="20"/>
              </w:rPr>
            </w:pPr>
            <w:r w:rsidRPr="007B1FE1">
              <w:rPr>
                <w:rFonts w:cs="Arial"/>
                <w:b/>
                <w:sz w:val="20"/>
                <w:szCs w:val="20"/>
              </w:rPr>
              <w:t>About the medicine(s)/device(s):</w:t>
            </w:r>
          </w:p>
          <w:p w14:paraId="58FB508C" w14:textId="77777777" w:rsidR="009F6249" w:rsidRPr="007B1FE1" w:rsidRDefault="009F6249" w:rsidP="009F6249">
            <w:pPr>
              <w:rPr>
                <w:rFonts w:cs="Arial"/>
                <w:b/>
                <w:sz w:val="20"/>
                <w:szCs w:val="20"/>
              </w:rPr>
            </w:pPr>
          </w:p>
          <w:p w14:paraId="3C4DEB84" w14:textId="77777777" w:rsidR="009F6249" w:rsidRPr="00AB3E46" w:rsidRDefault="009F6249" w:rsidP="009F6249">
            <w:pPr>
              <w:rPr>
                <w:rFonts w:cs="Arial"/>
                <w:bCs/>
                <w:i/>
                <w:iCs/>
                <w:sz w:val="16"/>
                <w:szCs w:val="16"/>
              </w:rPr>
            </w:pPr>
            <w:r w:rsidRPr="00AB3E46">
              <w:rPr>
                <w:rFonts w:cs="Arial"/>
                <w:bCs/>
                <w:i/>
                <w:iCs/>
                <w:sz w:val="16"/>
                <w:szCs w:val="16"/>
              </w:rPr>
              <w:t>Guidance notes: Include here as much information as possible about the product. If there are any special considerations such as special storage requirements, short shelf life, complex reconstitution or known risks associated with the medicine please include it here.</w:t>
            </w:r>
          </w:p>
          <w:p w14:paraId="45090624" w14:textId="77777777" w:rsidR="006D175D" w:rsidRPr="007B1FE1" w:rsidRDefault="006D175D" w:rsidP="00AE0276">
            <w:pPr>
              <w:rPr>
                <w:rFonts w:cs="Arial"/>
                <w:b/>
                <w:sz w:val="20"/>
                <w:szCs w:val="20"/>
              </w:rPr>
            </w:pPr>
          </w:p>
        </w:tc>
      </w:tr>
      <w:tr w:rsidR="006D175D" w:rsidRPr="007B1FE1" w14:paraId="032FD059" w14:textId="77777777" w:rsidTr="006D175D">
        <w:tc>
          <w:tcPr>
            <w:tcW w:w="9730" w:type="dxa"/>
          </w:tcPr>
          <w:p w14:paraId="5A053B1F" w14:textId="5A0F3D08" w:rsidR="006D175D" w:rsidRPr="007B1FE1" w:rsidRDefault="00211E46" w:rsidP="00AE0276">
            <w:pPr>
              <w:rPr>
                <w:rFonts w:cs="Arial"/>
                <w:sz w:val="20"/>
                <w:szCs w:val="20"/>
              </w:rPr>
            </w:pPr>
            <w:r w:rsidRPr="007B1FE1">
              <w:rPr>
                <w:rFonts w:cs="Arial"/>
                <w:b/>
                <w:bCs/>
                <w:sz w:val="20"/>
                <w:szCs w:val="20"/>
              </w:rPr>
              <w:t>Name</w:t>
            </w:r>
            <w:r w:rsidRPr="007B1FE1">
              <w:rPr>
                <w:rFonts w:cs="Arial"/>
                <w:sz w:val="20"/>
                <w:szCs w:val="20"/>
              </w:rPr>
              <w:t>:</w:t>
            </w:r>
          </w:p>
          <w:p w14:paraId="7F628FB3" w14:textId="57C92109" w:rsidR="004B15CA" w:rsidRPr="007B1FE1" w:rsidRDefault="004B15CA" w:rsidP="00AE0276">
            <w:pPr>
              <w:rPr>
                <w:rFonts w:cs="Arial"/>
                <w:sz w:val="20"/>
                <w:szCs w:val="20"/>
              </w:rPr>
            </w:pPr>
          </w:p>
        </w:tc>
      </w:tr>
      <w:tr w:rsidR="00211E46" w:rsidRPr="007B1FE1" w14:paraId="6592CA3A" w14:textId="77777777" w:rsidTr="006D175D">
        <w:tc>
          <w:tcPr>
            <w:tcW w:w="9730" w:type="dxa"/>
          </w:tcPr>
          <w:p w14:paraId="564E3538" w14:textId="0F949490" w:rsidR="00211E46" w:rsidRPr="007B1FE1" w:rsidRDefault="00211E46" w:rsidP="00211E46">
            <w:pPr>
              <w:rPr>
                <w:rFonts w:cs="Arial"/>
                <w:sz w:val="20"/>
                <w:szCs w:val="20"/>
              </w:rPr>
            </w:pPr>
            <w:r w:rsidRPr="007B1FE1">
              <w:rPr>
                <w:rFonts w:cs="Arial"/>
                <w:b/>
                <w:bCs/>
                <w:sz w:val="20"/>
                <w:szCs w:val="20"/>
              </w:rPr>
              <w:t>Strength/formulation/route</w:t>
            </w:r>
            <w:r w:rsidRPr="007B1FE1">
              <w:rPr>
                <w:rFonts w:cs="Arial"/>
                <w:sz w:val="20"/>
                <w:szCs w:val="20"/>
              </w:rPr>
              <w:t>:</w:t>
            </w:r>
          </w:p>
          <w:p w14:paraId="390A9214" w14:textId="77777777" w:rsidR="00211E46" w:rsidRPr="007B1FE1" w:rsidRDefault="00211E46" w:rsidP="00211E46">
            <w:pPr>
              <w:rPr>
                <w:rFonts w:cs="Arial"/>
                <w:b/>
                <w:sz w:val="20"/>
                <w:szCs w:val="20"/>
              </w:rPr>
            </w:pPr>
          </w:p>
        </w:tc>
      </w:tr>
      <w:tr w:rsidR="00211E46" w:rsidRPr="007B1FE1" w14:paraId="3FC1BFCF" w14:textId="77777777" w:rsidTr="006D175D">
        <w:tc>
          <w:tcPr>
            <w:tcW w:w="9730" w:type="dxa"/>
          </w:tcPr>
          <w:p w14:paraId="26344C7A" w14:textId="7BC52105" w:rsidR="00211E46" w:rsidRPr="007B1FE1" w:rsidRDefault="00211E46" w:rsidP="00211E46">
            <w:pPr>
              <w:rPr>
                <w:rFonts w:cs="Arial"/>
                <w:sz w:val="20"/>
                <w:szCs w:val="20"/>
              </w:rPr>
            </w:pPr>
            <w:r w:rsidRPr="007B1FE1">
              <w:rPr>
                <w:rFonts w:cs="Arial"/>
                <w:b/>
                <w:bCs/>
                <w:sz w:val="20"/>
                <w:szCs w:val="20"/>
              </w:rPr>
              <w:t>Dosage and duration of therapy</w:t>
            </w:r>
            <w:r w:rsidRPr="007B1FE1">
              <w:rPr>
                <w:rFonts w:cs="Arial"/>
                <w:sz w:val="20"/>
                <w:szCs w:val="20"/>
              </w:rPr>
              <w:t xml:space="preserve">: </w:t>
            </w:r>
          </w:p>
          <w:p w14:paraId="7CA7785F" w14:textId="77777777" w:rsidR="00211E46" w:rsidRPr="007B1FE1" w:rsidRDefault="00211E46" w:rsidP="00AE0276">
            <w:pPr>
              <w:rPr>
                <w:rFonts w:cs="Arial"/>
                <w:b/>
                <w:sz w:val="20"/>
                <w:szCs w:val="20"/>
              </w:rPr>
            </w:pPr>
          </w:p>
        </w:tc>
      </w:tr>
      <w:tr w:rsidR="00211E46" w:rsidRPr="007B1FE1" w14:paraId="51CEF29A" w14:textId="77777777" w:rsidTr="006D175D">
        <w:tc>
          <w:tcPr>
            <w:tcW w:w="9730" w:type="dxa"/>
          </w:tcPr>
          <w:p w14:paraId="63801DBA" w14:textId="75AD56E8" w:rsidR="00211E46" w:rsidRPr="007B1FE1" w:rsidRDefault="00211E46" w:rsidP="00211E46">
            <w:pPr>
              <w:rPr>
                <w:rFonts w:cs="Arial"/>
                <w:sz w:val="20"/>
                <w:szCs w:val="20"/>
              </w:rPr>
            </w:pPr>
            <w:r w:rsidRPr="007B1FE1">
              <w:rPr>
                <w:rFonts w:cs="Arial"/>
                <w:b/>
                <w:bCs/>
                <w:sz w:val="20"/>
                <w:szCs w:val="20"/>
              </w:rPr>
              <w:t>Pack size</w:t>
            </w:r>
            <w:r w:rsidRPr="007B1FE1">
              <w:rPr>
                <w:rFonts w:cs="Arial"/>
                <w:sz w:val="20"/>
                <w:szCs w:val="20"/>
              </w:rPr>
              <w:t>:</w:t>
            </w:r>
          </w:p>
          <w:p w14:paraId="17DB4411" w14:textId="77777777" w:rsidR="00211E46" w:rsidRPr="007B1FE1" w:rsidRDefault="00211E46" w:rsidP="00AE0276">
            <w:pPr>
              <w:rPr>
                <w:rFonts w:cs="Arial"/>
                <w:b/>
                <w:sz w:val="20"/>
                <w:szCs w:val="20"/>
              </w:rPr>
            </w:pPr>
          </w:p>
        </w:tc>
      </w:tr>
      <w:tr w:rsidR="00211E46" w:rsidRPr="007B1FE1" w14:paraId="2FB07ADA" w14:textId="77777777" w:rsidTr="006D175D">
        <w:tc>
          <w:tcPr>
            <w:tcW w:w="9730" w:type="dxa"/>
          </w:tcPr>
          <w:p w14:paraId="60C5D5CB" w14:textId="0B24B75E" w:rsidR="00211E46" w:rsidRPr="007B1FE1" w:rsidRDefault="00211E46" w:rsidP="00211E46">
            <w:pPr>
              <w:rPr>
                <w:rFonts w:cs="Arial"/>
                <w:sz w:val="20"/>
                <w:szCs w:val="20"/>
              </w:rPr>
            </w:pPr>
            <w:r w:rsidRPr="007B1FE1">
              <w:rPr>
                <w:rFonts w:cs="Arial"/>
                <w:b/>
                <w:bCs/>
                <w:sz w:val="20"/>
                <w:szCs w:val="20"/>
              </w:rPr>
              <w:t>Cost of pack</w:t>
            </w:r>
            <w:r w:rsidR="000A66BB" w:rsidRPr="007B1FE1">
              <w:rPr>
                <w:rFonts w:cs="Arial"/>
                <w:b/>
                <w:bCs/>
                <w:sz w:val="20"/>
                <w:szCs w:val="20"/>
              </w:rPr>
              <w:t xml:space="preserve"> (include source of information)</w:t>
            </w:r>
            <w:r w:rsidRPr="007B1FE1">
              <w:rPr>
                <w:rFonts w:cs="Arial"/>
                <w:sz w:val="20"/>
                <w:szCs w:val="20"/>
              </w:rPr>
              <w:t>:</w:t>
            </w:r>
          </w:p>
          <w:p w14:paraId="61DB2893" w14:textId="77777777" w:rsidR="00211E46" w:rsidRPr="007B1FE1" w:rsidRDefault="00211E46" w:rsidP="00211E46">
            <w:pPr>
              <w:rPr>
                <w:rFonts w:cs="Arial"/>
                <w:sz w:val="20"/>
                <w:szCs w:val="20"/>
              </w:rPr>
            </w:pPr>
          </w:p>
        </w:tc>
      </w:tr>
      <w:tr w:rsidR="00211E46" w:rsidRPr="007B1FE1" w14:paraId="43FF5976" w14:textId="77777777" w:rsidTr="006D175D">
        <w:tc>
          <w:tcPr>
            <w:tcW w:w="9730" w:type="dxa"/>
          </w:tcPr>
          <w:p w14:paraId="5A699D44" w14:textId="21F1F21C" w:rsidR="00211E46" w:rsidRPr="007B1FE1" w:rsidRDefault="00211E46" w:rsidP="00211E46">
            <w:pPr>
              <w:rPr>
                <w:rFonts w:cs="Arial"/>
                <w:sz w:val="20"/>
                <w:szCs w:val="20"/>
              </w:rPr>
            </w:pPr>
            <w:r w:rsidRPr="007B1FE1">
              <w:rPr>
                <w:rFonts w:cs="Arial"/>
                <w:b/>
                <w:bCs/>
                <w:sz w:val="20"/>
                <w:szCs w:val="20"/>
              </w:rPr>
              <w:t>Licensed or unlicensed product?</w:t>
            </w:r>
          </w:p>
          <w:p w14:paraId="7AEF28DB" w14:textId="77777777" w:rsidR="00211E46" w:rsidRPr="007B1FE1" w:rsidRDefault="00211E46" w:rsidP="00211E46">
            <w:pPr>
              <w:rPr>
                <w:rFonts w:cs="Arial"/>
                <w:sz w:val="20"/>
                <w:szCs w:val="20"/>
              </w:rPr>
            </w:pPr>
          </w:p>
        </w:tc>
      </w:tr>
      <w:tr w:rsidR="00211E46" w:rsidRPr="007B1FE1" w14:paraId="29187D7D" w14:textId="77777777" w:rsidTr="006D175D">
        <w:tc>
          <w:tcPr>
            <w:tcW w:w="9730" w:type="dxa"/>
          </w:tcPr>
          <w:p w14:paraId="7A1327A9" w14:textId="64BEB77B" w:rsidR="00211E46" w:rsidRPr="007B1FE1" w:rsidRDefault="00211E46" w:rsidP="00211E46">
            <w:pPr>
              <w:rPr>
                <w:rFonts w:cs="Arial"/>
                <w:sz w:val="20"/>
                <w:szCs w:val="20"/>
              </w:rPr>
            </w:pPr>
            <w:r w:rsidRPr="007B1FE1">
              <w:rPr>
                <w:rFonts w:cs="Arial"/>
                <w:b/>
                <w:bCs/>
                <w:sz w:val="20"/>
                <w:szCs w:val="20"/>
              </w:rPr>
              <w:t>Dosage</w:t>
            </w:r>
            <w:r w:rsidRPr="007B1FE1">
              <w:rPr>
                <w:rFonts w:cs="Arial"/>
                <w:sz w:val="20"/>
                <w:szCs w:val="20"/>
              </w:rPr>
              <w:t>:</w:t>
            </w:r>
          </w:p>
          <w:p w14:paraId="4CFD3649" w14:textId="77777777" w:rsidR="00211E46" w:rsidRPr="007B1FE1" w:rsidRDefault="00211E46" w:rsidP="00211E46">
            <w:pPr>
              <w:rPr>
                <w:rFonts w:cs="Arial"/>
                <w:sz w:val="20"/>
                <w:szCs w:val="20"/>
              </w:rPr>
            </w:pPr>
          </w:p>
        </w:tc>
      </w:tr>
      <w:tr w:rsidR="00211E46" w:rsidRPr="007B1FE1" w14:paraId="2B137E94" w14:textId="77777777" w:rsidTr="006D175D">
        <w:tc>
          <w:tcPr>
            <w:tcW w:w="9730" w:type="dxa"/>
          </w:tcPr>
          <w:p w14:paraId="3D451031" w14:textId="3725A315" w:rsidR="00211E46" w:rsidRPr="007B1FE1" w:rsidRDefault="00211E46" w:rsidP="00211E46">
            <w:pPr>
              <w:rPr>
                <w:rFonts w:cs="Arial"/>
                <w:sz w:val="20"/>
                <w:szCs w:val="20"/>
              </w:rPr>
            </w:pPr>
            <w:r w:rsidRPr="007B1FE1">
              <w:rPr>
                <w:rFonts w:cs="Arial"/>
                <w:b/>
                <w:bCs/>
                <w:sz w:val="20"/>
                <w:szCs w:val="20"/>
              </w:rPr>
              <w:t>Intended indication for use</w:t>
            </w:r>
            <w:r w:rsidRPr="007B1FE1">
              <w:rPr>
                <w:rFonts w:cs="Arial"/>
                <w:sz w:val="20"/>
                <w:szCs w:val="20"/>
              </w:rPr>
              <w:t>:</w:t>
            </w:r>
          </w:p>
          <w:p w14:paraId="413F0E47" w14:textId="77777777" w:rsidR="00211E46" w:rsidRPr="007B1FE1" w:rsidRDefault="00211E46" w:rsidP="00211E46">
            <w:pPr>
              <w:rPr>
                <w:rFonts w:cs="Arial"/>
                <w:sz w:val="20"/>
                <w:szCs w:val="20"/>
              </w:rPr>
            </w:pPr>
          </w:p>
        </w:tc>
      </w:tr>
      <w:tr w:rsidR="00211E46" w:rsidRPr="007B1FE1" w14:paraId="3AC5DDD1" w14:textId="77777777" w:rsidTr="006D175D">
        <w:tc>
          <w:tcPr>
            <w:tcW w:w="9730" w:type="dxa"/>
          </w:tcPr>
          <w:p w14:paraId="232CEB1F" w14:textId="1633A7F7" w:rsidR="00211E46" w:rsidRPr="007B1FE1" w:rsidRDefault="00211E46" w:rsidP="00211E46">
            <w:pPr>
              <w:rPr>
                <w:rFonts w:cs="Arial"/>
                <w:sz w:val="20"/>
                <w:szCs w:val="20"/>
              </w:rPr>
            </w:pPr>
            <w:r w:rsidRPr="007B1FE1">
              <w:rPr>
                <w:rFonts w:cs="Arial"/>
                <w:b/>
                <w:bCs/>
                <w:sz w:val="20"/>
                <w:szCs w:val="20"/>
              </w:rPr>
              <w:t>Licensed or unlicensed indication</w:t>
            </w:r>
            <w:r w:rsidRPr="007B1FE1">
              <w:rPr>
                <w:rFonts w:cs="Arial"/>
                <w:sz w:val="20"/>
                <w:szCs w:val="20"/>
              </w:rPr>
              <w:t>:</w:t>
            </w:r>
          </w:p>
          <w:p w14:paraId="79E75572" w14:textId="77777777" w:rsidR="00211E46" w:rsidRPr="007B1FE1" w:rsidRDefault="00211E46" w:rsidP="00211E46">
            <w:pPr>
              <w:rPr>
                <w:rFonts w:cs="Arial"/>
                <w:sz w:val="20"/>
                <w:szCs w:val="20"/>
              </w:rPr>
            </w:pPr>
          </w:p>
        </w:tc>
      </w:tr>
      <w:tr w:rsidR="00211E46" w:rsidRPr="007B1FE1" w14:paraId="48E8CB3F" w14:textId="77777777" w:rsidTr="006D175D">
        <w:tc>
          <w:tcPr>
            <w:tcW w:w="9730" w:type="dxa"/>
          </w:tcPr>
          <w:p w14:paraId="1159569D" w14:textId="77DA3301" w:rsidR="00211E46" w:rsidRPr="007B1FE1" w:rsidRDefault="00211E46" w:rsidP="00211E46">
            <w:pPr>
              <w:rPr>
                <w:rFonts w:cs="Arial"/>
                <w:sz w:val="20"/>
                <w:szCs w:val="20"/>
              </w:rPr>
            </w:pPr>
            <w:r w:rsidRPr="007B1FE1">
              <w:rPr>
                <w:rFonts w:cs="Arial"/>
                <w:b/>
                <w:bCs/>
                <w:sz w:val="20"/>
                <w:szCs w:val="20"/>
              </w:rPr>
              <w:t>Monitoring requirements</w:t>
            </w:r>
            <w:r w:rsidRPr="007B1FE1">
              <w:rPr>
                <w:rFonts w:cs="Arial"/>
                <w:sz w:val="20"/>
                <w:szCs w:val="20"/>
              </w:rPr>
              <w:t>:</w:t>
            </w:r>
          </w:p>
          <w:p w14:paraId="22F5C08E" w14:textId="77777777" w:rsidR="00211E46" w:rsidRPr="007B1FE1" w:rsidRDefault="00211E46" w:rsidP="00211E46">
            <w:pPr>
              <w:rPr>
                <w:rFonts w:cs="Arial"/>
                <w:sz w:val="20"/>
                <w:szCs w:val="20"/>
              </w:rPr>
            </w:pPr>
          </w:p>
        </w:tc>
      </w:tr>
      <w:tr w:rsidR="00211E46" w:rsidRPr="007B1FE1" w14:paraId="4B710EB6" w14:textId="77777777" w:rsidTr="006D175D">
        <w:tc>
          <w:tcPr>
            <w:tcW w:w="9730" w:type="dxa"/>
          </w:tcPr>
          <w:p w14:paraId="13FB5D1D" w14:textId="1C485C81" w:rsidR="00211E46" w:rsidRPr="007B1FE1" w:rsidRDefault="00211E46" w:rsidP="00211E46">
            <w:pPr>
              <w:rPr>
                <w:rFonts w:cs="Arial"/>
                <w:sz w:val="20"/>
                <w:szCs w:val="20"/>
              </w:rPr>
            </w:pPr>
            <w:r w:rsidRPr="007B1FE1">
              <w:rPr>
                <w:rFonts w:cs="Arial"/>
                <w:b/>
                <w:bCs/>
                <w:sz w:val="20"/>
                <w:szCs w:val="20"/>
              </w:rPr>
              <w:t>Special considerations</w:t>
            </w:r>
            <w:r w:rsidRPr="007B1FE1">
              <w:rPr>
                <w:rFonts w:cs="Arial"/>
                <w:sz w:val="20"/>
                <w:szCs w:val="20"/>
              </w:rPr>
              <w:t>:</w:t>
            </w:r>
          </w:p>
          <w:p w14:paraId="530394D2" w14:textId="77777777" w:rsidR="00211E46" w:rsidRPr="007B1FE1" w:rsidRDefault="00211E46" w:rsidP="00211E46">
            <w:pPr>
              <w:rPr>
                <w:rFonts w:cs="Arial"/>
                <w:sz w:val="20"/>
                <w:szCs w:val="20"/>
              </w:rPr>
            </w:pPr>
          </w:p>
        </w:tc>
      </w:tr>
      <w:tr w:rsidR="00211E46" w:rsidRPr="007B1FE1" w14:paraId="427B4DBA" w14:textId="77777777" w:rsidTr="006D175D">
        <w:tc>
          <w:tcPr>
            <w:tcW w:w="9730" w:type="dxa"/>
          </w:tcPr>
          <w:p w14:paraId="1DF7B22E" w14:textId="09584EB1" w:rsidR="00211E46" w:rsidRPr="007B1FE1" w:rsidRDefault="00211E46" w:rsidP="00211E46">
            <w:pPr>
              <w:rPr>
                <w:rFonts w:cs="Arial"/>
                <w:sz w:val="20"/>
                <w:szCs w:val="20"/>
              </w:rPr>
            </w:pPr>
            <w:r w:rsidRPr="007B1FE1">
              <w:rPr>
                <w:rFonts w:cs="Arial"/>
                <w:b/>
                <w:bCs/>
                <w:sz w:val="20"/>
                <w:szCs w:val="20"/>
              </w:rPr>
              <w:t>Additional option or replacement of another product (state product):</w:t>
            </w:r>
          </w:p>
        </w:tc>
      </w:tr>
      <w:tr w:rsidR="00211E46" w:rsidRPr="007B1FE1" w14:paraId="46E77180" w14:textId="77777777" w:rsidTr="006D175D">
        <w:tc>
          <w:tcPr>
            <w:tcW w:w="9730" w:type="dxa"/>
          </w:tcPr>
          <w:p w14:paraId="37FA21A1" w14:textId="4A46C878" w:rsidR="00211E46" w:rsidRPr="007B1FE1" w:rsidRDefault="00211E46" w:rsidP="00211E46">
            <w:pPr>
              <w:rPr>
                <w:rFonts w:cs="Arial"/>
                <w:sz w:val="20"/>
                <w:szCs w:val="20"/>
              </w:rPr>
            </w:pPr>
            <w:r w:rsidRPr="007B1FE1">
              <w:rPr>
                <w:rFonts w:cs="Arial"/>
                <w:b/>
                <w:bCs/>
                <w:sz w:val="20"/>
                <w:szCs w:val="20"/>
              </w:rPr>
              <w:t>Place in therapy (e.g. 1</w:t>
            </w:r>
            <w:r w:rsidRPr="007B1FE1">
              <w:rPr>
                <w:rFonts w:cs="Arial"/>
                <w:b/>
                <w:bCs/>
                <w:sz w:val="20"/>
                <w:szCs w:val="20"/>
                <w:vertAlign w:val="superscript"/>
              </w:rPr>
              <w:t>st</w:t>
            </w:r>
            <w:r w:rsidRPr="007B1FE1">
              <w:rPr>
                <w:rFonts w:cs="Arial"/>
                <w:b/>
                <w:bCs/>
                <w:sz w:val="20"/>
                <w:szCs w:val="20"/>
              </w:rPr>
              <w:t xml:space="preserve"> line / 2</w:t>
            </w:r>
            <w:r w:rsidRPr="007B1FE1">
              <w:rPr>
                <w:rFonts w:cs="Arial"/>
                <w:b/>
                <w:bCs/>
                <w:sz w:val="20"/>
                <w:szCs w:val="20"/>
                <w:vertAlign w:val="superscript"/>
              </w:rPr>
              <w:t>nd</w:t>
            </w:r>
            <w:r w:rsidRPr="007B1FE1">
              <w:rPr>
                <w:rFonts w:cs="Arial"/>
                <w:b/>
                <w:bCs/>
                <w:sz w:val="20"/>
                <w:szCs w:val="20"/>
              </w:rPr>
              <w:t xml:space="preserve"> line/restricted to certain groups?):</w:t>
            </w:r>
          </w:p>
          <w:p w14:paraId="7D0F16B7" w14:textId="77777777" w:rsidR="00211E46" w:rsidRPr="007B1FE1" w:rsidRDefault="00211E46" w:rsidP="00211E46">
            <w:pPr>
              <w:rPr>
                <w:rFonts w:cs="Arial"/>
                <w:sz w:val="20"/>
                <w:szCs w:val="20"/>
              </w:rPr>
            </w:pPr>
          </w:p>
        </w:tc>
      </w:tr>
      <w:tr w:rsidR="00211E46" w:rsidRPr="007B1FE1" w14:paraId="2F7FB43E" w14:textId="77777777" w:rsidTr="00AD32F7">
        <w:tc>
          <w:tcPr>
            <w:tcW w:w="9730" w:type="dxa"/>
            <w:shd w:val="clear" w:color="auto" w:fill="DBE5F1" w:themeFill="accent1" w:themeFillTint="33"/>
          </w:tcPr>
          <w:p w14:paraId="4F63CDBC" w14:textId="77777777" w:rsidR="00211E46" w:rsidRPr="007B1FE1" w:rsidRDefault="00211E46" w:rsidP="00211E46">
            <w:pPr>
              <w:rPr>
                <w:rFonts w:cs="Arial"/>
                <w:b/>
                <w:sz w:val="20"/>
                <w:szCs w:val="20"/>
              </w:rPr>
            </w:pPr>
            <w:r w:rsidRPr="007B1FE1">
              <w:rPr>
                <w:rFonts w:cs="Arial"/>
                <w:b/>
                <w:sz w:val="20"/>
                <w:szCs w:val="20"/>
              </w:rPr>
              <w:t>Evidence to support use of medicine for intended indication:</w:t>
            </w:r>
          </w:p>
          <w:p w14:paraId="42D8856E" w14:textId="77777777" w:rsidR="00211E46" w:rsidRPr="00AB3E46" w:rsidRDefault="00211E46" w:rsidP="00211E46">
            <w:pPr>
              <w:rPr>
                <w:rFonts w:cs="Arial"/>
                <w:b/>
                <w:sz w:val="16"/>
                <w:szCs w:val="16"/>
              </w:rPr>
            </w:pPr>
          </w:p>
          <w:p w14:paraId="0783A887" w14:textId="29412CEA" w:rsidR="00211E46" w:rsidRPr="00AB3E46" w:rsidRDefault="00211E46" w:rsidP="00211E46">
            <w:pPr>
              <w:rPr>
                <w:rFonts w:cs="Arial"/>
                <w:bCs/>
                <w:i/>
                <w:iCs/>
                <w:sz w:val="16"/>
                <w:szCs w:val="16"/>
              </w:rPr>
            </w:pPr>
            <w:r w:rsidRPr="00AB3E46">
              <w:rPr>
                <w:rFonts w:cs="Arial"/>
                <w:bCs/>
                <w:i/>
                <w:iCs/>
                <w:sz w:val="16"/>
                <w:szCs w:val="16"/>
              </w:rPr>
              <w:t xml:space="preserve">Guidance notes: Include in this section </w:t>
            </w:r>
            <w:r w:rsidR="00D85221" w:rsidRPr="00AB3E46">
              <w:rPr>
                <w:rFonts w:cs="Arial"/>
                <w:bCs/>
                <w:i/>
                <w:iCs/>
                <w:sz w:val="16"/>
                <w:szCs w:val="16"/>
              </w:rPr>
              <w:t xml:space="preserve">clinical </w:t>
            </w:r>
            <w:r w:rsidRPr="00AB3E46">
              <w:rPr>
                <w:rFonts w:cs="Arial"/>
                <w:bCs/>
                <w:i/>
                <w:iCs/>
                <w:sz w:val="16"/>
                <w:szCs w:val="16"/>
              </w:rPr>
              <w:t>evidence to support efficacy and/or safety. This could be NICE guidelines, statements from professional bodies, or evidence from clinical trials where applicable. Include reasons for benefit over other products available where applicable</w:t>
            </w:r>
          </w:p>
          <w:p w14:paraId="1653FF8E" w14:textId="77777777" w:rsidR="00211E46" w:rsidRPr="007B1FE1" w:rsidRDefault="00211E46" w:rsidP="00211E46">
            <w:pPr>
              <w:rPr>
                <w:rFonts w:cs="Arial"/>
                <w:sz w:val="20"/>
                <w:szCs w:val="20"/>
              </w:rPr>
            </w:pPr>
          </w:p>
        </w:tc>
      </w:tr>
      <w:tr w:rsidR="00211E46" w:rsidRPr="007B1FE1" w14:paraId="5080E854" w14:textId="77777777" w:rsidTr="006D175D">
        <w:tc>
          <w:tcPr>
            <w:tcW w:w="9730" w:type="dxa"/>
          </w:tcPr>
          <w:p w14:paraId="3C09E56D" w14:textId="77777777" w:rsidR="00211E46" w:rsidRPr="007B1FE1" w:rsidRDefault="00211E46" w:rsidP="00211E46">
            <w:pPr>
              <w:rPr>
                <w:rFonts w:cs="Arial"/>
                <w:sz w:val="20"/>
                <w:szCs w:val="20"/>
              </w:rPr>
            </w:pPr>
          </w:p>
          <w:p w14:paraId="518200A0" w14:textId="77777777" w:rsidR="002453BF" w:rsidRPr="007B1FE1" w:rsidRDefault="002453BF" w:rsidP="00211E46">
            <w:pPr>
              <w:rPr>
                <w:rFonts w:cs="Arial"/>
                <w:sz w:val="20"/>
                <w:szCs w:val="20"/>
              </w:rPr>
            </w:pPr>
          </w:p>
          <w:p w14:paraId="69FBE51F" w14:textId="77777777" w:rsidR="002453BF" w:rsidRPr="007B1FE1" w:rsidRDefault="002453BF" w:rsidP="00211E46">
            <w:pPr>
              <w:rPr>
                <w:rFonts w:cs="Arial"/>
                <w:sz w:val="20"/>
                <w:szCs w:val="20"/>
              </w:rPr>
            </w:pPr>
          </w:p>
          <w:p w14:paraId="16DDBBED" w14:textId="77777777" w:rsidR="002453BF" w:rsidRPr="007B1FE1" w:rsidRDefault="002453BF" w:rsidP="00211E46">
            <w:pPr>
              <w:rPr>
                <w:rFonts w:cs="Arial"/>
                <w:sz w:val="20"/>
                <w:szCs w:val="20"/>
              </w:rPr>
            </w:pPr>
          </w:p>
          <w:p w14:paraId="0688FDE5" w14:textId="7F91C920" w:rsidR="002453BF" w:rsidRPr="007B1FE1" w:rsidRDefault="002453BF" w:rsidP="00211E46">
            <w:pPr>
              <w:rPr>
                <w:rFonts w:cs="Arial"/>
                <w:sz w:val="20"/>
                <w:szCs w:val="20"/>
              </w:rPr>
            </w:pPr>
          </w:p>
        </w:tc>
      </w:tr>
      <w:tr w:rsidR="00211E46" w:rsidRPr="007B1FE1" w14:paraId="4E948DEE" w14:textId="77777777" w:rsidTr="00AD32F7">
        <w:tc>
          <w:tcPr>
            <w:tcW w:w="9730" w:type="dxa"/>
            <w:shd w:val="clear" w:color="auto" w:fill="DBE5F1" w:themeFill="accent1" w:themeFillTint="33"/>
          </w:tcPr>
          <w:p w14:paraId="4DB2B26C" w14:textId="77777777" w:rsidR="00211E46" w:rsidRPr="007B1FE1" w:rsidRDefault="00211E46" w:rsidP="00211E46">
            <w:pPr>
              <w:rPr>
                <w:rFonts w:cs="Arial"/>
                <w:b/>
                <w:sz w:val="20"/>
                <w:szCs w:val="20"/>
              </w:rPr>
            </w:pPr>
            <w:r w:rsidRPr="007B1FE1">
              <w:rPr>
                <w:rFonts w:cs="Arial"/>
                <w:b/>
                <w:sz w:val="20"/>
                <w:szCs w:val="20"/>
              </w:rPr>
              <w:lastRenderedPageBreak/>
              <w:t>References:</w:t>
            </w:r>
          </w:p>
          <w:p w14:paraId="1813E713" w14:textId="77777777" w:rsidR="00211E46" w:rsidRPr="007B1FE1" w:rsidRDefault="00211E46" w:rsidP="00211E46">
            <w:pPr>
              <w:rPr>
                <w:rFonts w:cs="Arial"/>
                <w:sz w:val="20"/>
                <w:szCs w:val="20"/>
              </w:rPr>
            </w:pPr>
          </w:p>
        </w:tc>
      </w:tr>
      <w:tr w:rsidR="00211E46" w:rsidRPr="007B1FE1" w14:paraId="2E04A587" w14:textId="77777777" w:rsidTr="006D175D">
        <w:tc>
          <w:tcPr>
            <w:tcW w:w="9730" w:type="dxa"/>
          </w:tcPr>
          <w:p w14:paraId="43B26620" w14:textId="0A38872C" w:rsidR="00211E46" w:rsidRPr="007B1FE1" w:rsidRDefault="00211E46" w:rsidP="00211E46">
            <w:pPr>
              <w:rPr>
                <w:rFonts w:cs="Arial"/>
                <w:sz w:val="20"/>
                <w:szCs w:val="20"/>
              </w:rPr>
            </w:pPr>
          </w:p>
        </w:tc>
      </w:tr>
      <w:tr w:rsidR="00211E46" w:rsidRPr="007B1FE1" w14:paraId="021C6F37" w14:textId="77777777" w:rsidTr="00AD32F7">
        <w:tc>
          <w:tcPr>
            <w:tcW w:w="9730" w:type="dxa"/>
            <w:shd w:val="clear" w:color="auto" w:fill="DBE5F1" w:themeFill="accent1" w:themeFillTint="33"/>
          </w:tcPr>
          <w:p w14:paraId="754F31CB" w14:textId="77777777" w:rsidR="00211E46" w:rsidRPr="007B1FE1" w:rsidRDefault="00211E46" w:rsidP="00211E46">
            <w:pPr>
              <w:rPr>
                <w:rFonts w:cs="Arial"/>
                <w:b/>
                <w:sz w:val="20"/>
                <w:szCs w:val="20"/>
              </w:rPr>
            </w:pPr>
            <w:r w:rsidRPr="007B1FE1">
              <w:rPr>
                <w:rFonts w:cs="Arial"/>
                <w:b/>
                <w:sz w:val="20"/>
                <w:szCs w:val="20"/>
              </w:rPr>
              <w:t>Cost Impact &amp; patient numbers:</w:t>
            </w:r>
          </w:p>
          <w:p w14:paraId="7A361D4B" w14:textId="77777777" w:rsidR="00211E46" w:rsidRPr="007B1FE1" w:rsidRDefault="00211E46" w:rsidP="00211E46">
            <w:pPr>
              <w:rPr>
                <w:rFonts w:cs="Arial"/>
                <w:b/>
                <w:sz w:val="20"/>
                <w:szCs w:val="20"/>
              </w:rPr>
            </w:pPr>
          </w:p>
          <w:p w14:paraId="090EB5D1" w14:textId="77777777" w:rsidR="00211E46" w:rsidRPr="00AB3E46" w:rsidRDefault="00211E46" w:rsidP="00211E46">
            <w:pPr>
              <w:rPr>
                <w:rFonts w:cs="Arial"/>
                <w:bCs/>
                <w:i/>
                <w:iCs/>
                <w:sz w:val="16"/>
                <w:szCs w:val="16"/>
              </w:rPr>
            </w:pPr>
            <w:r w:rsidRPr="00AB3E46">
              <w:rPr>
                <w:rFonts w:cs="Arial"/>
                <w:bCs/>
                <w:i/>
                <w:iCs/>
                <w:sz w:val="16"/>
                <w:szCs w:val="16"/>
              </w:rPr>
              <w:t>Guidance notes: How many patients are anticipated to be prescribed the medicine(s) across BLMK? How much will this cost? Will the change result in any cost savings elsewhere that will off-set the costs? Is this the most cost-effective option available? Include source of cost and whether VAT is included. Please also consider non-drug costs e.g. appointments, blood tests and consumables</w:t>
            </w:r>
          </w:p>
          <w:p w14:paraId="09A460A6" w14:textId="77777777" w:rsidR="00211E46" w:rsidRPr="007B1FE1" w:rsidRDefault="00211E46" w:rsidP="00211E46">
            <w:pPr>
              <w:rPr>
                <w:rFonts w:cs="Arial"/>
                <w:sz w:val="20"/>
                <w:szCs w:val="20"/>
              </w:rPr>
            </w:pPr>
          </w:p>
        </w:tc>
      </w:tr>
      <w:tr w:rsidR="00211E46" w:rsidRPr="007B1FE1" w14:paraId="2D42008E" w14:textId="77777777" w:rsidTr="006D175D">
        <w:tc>
          <w:tcPr>
            <w:tcW w:w="9730" w:type="dxa"/>
          </w:tcPr>
          <w:p w14:paraId="2F60BD11" w14:textId="6BAF41DA" w:rsidR="00211E46" w:rsidRPr="007B1FE1" w:rsidRDefault="00211E46" w:rsidP="00211E46">
            <w:pPr>
              <w:rPr>
                <w:rFonts w:cs="Arial"/>
                <w:b/>
                <w:sz w:val="20"/>
                <w:szCs w:val="20"/>
              </w:rPr>
            </w:pPr>
          </w:p>
        </w:tc>
      </w:tr>
      <w:tr w:rsidR="00211E46" w:rsidRPr="007B1FE1" w14:paraId="1C229C30" w14:textId="77777777" w:rsidTr="00AD32F7">
        <w:tc>
          <w:tcPr>
            <w:tcW w:w="9730" w:type="dxa"/>
            <w:shd w:val="clear" w:color="auto" w:fill="DBE5F1" w:themeFill="accent1" w:themeFillTint="33"/>
          </w:tcPr>
          <w:p w14:paraId="7EBC8C1E" w14:textId="77777777" w:rsidR="00211E46" w:rsidRPr="007B1FE1" w:rsidRDefault="00211E46" w:rsidP="00211E46">
            <w:pPr>
              <w:rPr>
                <w:rFonts w:cs="Arial"/>
                <w:b/>
                <w:sz w:val="20"/>
                <w:szCs w:val="20"/>
              </w:rPr>
            </w:pPr>
            <w:r w:rsidRPr="007B1FE1">
              <w:rPr>
                <w:rFonts w:cs="Arial"/>
                <w:b/>
                <w:sz w:val="20"/>
                <w:szCs w:val="20"/>
              </w:rPr>
              <w:t>Stakeholder comments</w:t>
            </w:r>
          </w:p>
          <w:p w14:paraId="2258551C" w14:textId="77777777" w:rsidR="00211E46" w:rsidRPr="007B1FE1" w:rsidRDefault="00211E46" w:rsidP="00211E46">
            <w:pPr>
              <w:rPr>
                <w:rFonts w:cs="Arial"/>
                <w:b/>
                <w:sz w:val="20"/>
                <w:szCs w:val="20"/>
              </w:rPr>
            </w:pPr>
          </w:p>
          <w:p w14:paraId="31C5D08A" w14:textId="77777777" w:rsidR="00211E46" w:rsidRPr="00AB3E46" w:rsidRDefault="00211E46" w:rsidP="00211E46">
            <w:pPr>
              <w:rPr>
                <w:rFonts w:cs="Arial"/>
                <w:bCs/>
                <w:i/>
                <w:iCs/>
                <w:sz w:val="16"/>
                <w:szCs w:val="16"/>
              </w:rPr>
            </w:pPr>
            <w:r w:rsidRPr="00AB3E46">
              <w:rPr>
                <w:rFonts w:cs="Arial"/>
                <w:bCs/>
                <w:i/>
                <w:iCs/>
                <w:sz w:val="16"/>
                <w:szCs w:val="16"/>
              </w:rPr>
              <w:t>Guidance notes: Include here any support/comments from stakeholders. Please attempt to obtain comment from those that will initiate, monitor and continue the therapy across the relevant settings e.g. secondary care / primary care / clinics</w:t>
            </w:r>
          </w:p>
          <w:p w14:paraId="1328B7DF" w14:textId="77777777" w:rsidR="00211E46" w:rsidRPr="007B1FE1" w:rsidRDefault="00211E46" w:rsidP="00211E46">
            <w:pPr>
              <w:rPr>
                <w:rFonts w:cs="Arial"/>
                <w:b/>
                <w:sz w:val="20"/>
                <w:szCs w:val="20"/>
              </w:rPr>
            </w:pPr>
          </w:p>
        </w:tc>
      </w:tr>
      <w:tr w:rsidR="00211E46" w:rsidRPr="007B1FE1" w14:paraId="0867279C" w14:textId="77777777" w:rsidTr="006D175D">
        <w:tc>
          <w:tcPr>
            <w:tcW w:w="9730" w:type="dxa"/>
          </w:tcPr>
          <w:p w14:paraId="3DEEACC7" w14:textId="2374E825" w:rsidR="00211E46" w:rsidRPr="007B1FE1" w:rsidRDefault="00211E46" w:rsidP="00211E46">
            <w:pPr>
              <w:rPr>
                <w:rFonts w:cs="Arial"/>
                <w:b/>
                <w:sz w:val="20"/>
                <w:szCs w:val="20"/>
              </w:rPr>
            </w:pPr>
          </w:p>
        </w:tc>
      </w:tr>
      <w:tr w:rsidR="00211E46" w:rsidRPr="007B1FE1" w14:paraId="2C7B62FF" w14:textId="77777777" w:rsidTr="00AD32F7">
        <w:tc>
          <w:tcPr>
            <w:tcW w:w="9730" w:type="dxa"/>
            <w:shd w:val="clear" w:color="auto" w:fill="DBE5F1" w:themeFill="accent1" w:themeFillTint="33"/>
          </w:tcPr>
          <w:p w14:paraId="1117D18F" w14:textId="77777777" w:rsidR="00211E46" w:rsidRPr="007B1FE1" w:rsidRDefault="00211E46" w:rsidP="00211E46">
            <w:pPr>
              <w:rPr>
                <w:rFonts w:cs="Arial"/>
                <w:b/>
                <w:sz w:val="20"/>
                <w:szCs w:val="20"/>
              </w:rPr>
            </w:pPr>
            <w:r w:rsidRPr="007B1FE1">
              <w:rPr>
                <w:rFonts w:cs="Arial"/>
                <w:b/>
                <w:sz w:val="20"/>
                <w:szCs w:val="20"/>
              </w:rPr>
              <w:t>Short summary:</w:t>
            </w:r>
          </w:p>
          <w:p w14:paraId="0D58B659" w14:textId="77777777" w:rsidR="00AB3E46" w:rsidRPr="00AB3E46" w:rsidRDefault="00AB3E46" w:rsidP="00211E46">
            <w:pPr>
              <w:rPr>
                <w:rFonts w:cs="Arial"/>
                <w:bCs/>
                <w:i/>
                <w:iCs/>
                <w:sz w:val="16"/>
                <w:szCs w:val="16"/>
              </w:rPr>
            </w:pPr>
          </w:p>
          <w:p w14:paraId="77385F77" w14:textId="77777777" w:rsidR="00211E46" w:rsidRPr="00AB3E46" w:rsidRDefault="00211E46" w:rsidP="00211E46">
            <w:pPr>
              <w:rPr>
                <w:rFonts w:cs="Arial"/>
                <w:bCs/>
                <w:i/>
                <w:iCs/>
                <w:sz w:val="16"/>
                <w:szCs w:val="16"/>
              </w:rPr>
            </w:pPr>
            <w:r w:rsidRPr="00AB3E46">
              <w:rPr>
                <w:rFonts w:cs="Arial"/>
                <w:bCs/>
                <w:i/>
                <w:iCs/>
                <w:sz w:val="16"/>
                <w:szCs w:val="16"/>
              </w:rPr>
              <w:t xml:space="preserve">Guidance notes: Please provide </w:t>
            </w:r>
            <w:proofErr w:type="gramStart"/>
            <w:r w:rsidRPr="00AB3E46">
              <w:rPr>
                <w:rFonts w:cs="Arial"/>
                <w:bCs/>
                <w:i/>
                <w:iCs/>
                <w:sz w:val="16"/>
                <w:szCs w:val="16"/>
              </w:rPr>
              <w:t>a brief summary</w:t>
            </w:r>
            <w:proofErr w:type="gramEnd"/>
            <w:r w:rsidRPr="00AB3E46">
              <w:rPr>
                <w:rFonts w:cs="Arial"/>
                <w:bCs/>
                <w:i/>
                <w:iCs/>
                <w:sz w:val="16"/>
                <w:szCs w:val="16"/>
              </w:rPr>
              <w:t xml:space="preserve"> of key points in relation to the request</w:t>
            </w:r>
          </w:p>
          <w:p w14:paraId="2EE54456" w14:textId="77777777" w:rsidR="00211E46" w:rsidRPr="007B1FE1" w:rsidRDefault="00211E46" w:rsidP="00211E46">
            <w:pPr>
              <w:rPr>
                <w:rFonts w:cs="Arial"/>
                <w:b/>
                <w:sz w:val="20"/>
                <w:szCs w:val="20"/>
              </w:rPr>
            </w:pPr>
          </w:p>
        </w:tc>
      </w:tr>
      <w:tr w:rsidR="00211E46" w:rsidRPr="007B1FE1" w14:paraId="0C9EA36B" w14:textId="77777777" w:rsidTr="006D175D">
        <w:tc>
          <w:tcPr>
            <w:tcW w:w="9730" w:type="dxa"/>
          </w:tcPr>
          <w:p w14:paraId="22435849" w14:textId="56FAA364" w:rsidR="00211E46" w:rsidRPr="007B1FE1" w:rsidRDefault="00211E46" w:rsidP="00211E46">
            <w:pPr>
              <w:rPr>
                <w:rFonts w:cs="Arial"/>
                <w:b/>
                <w:sz w:val="20"/>
                <w:szCs w:val="20"/>
              </w:rPr>
            </w:pPr>
          </w:p>
        </w:tc>
      </w:tr>
      <w:tr w:rsidR="00211E46" w:rsidRPr="007B1FE1" w14:paraId="4CD583A7" w14:textId="77777777" w:rsidTr="00AD32F7">
        <w:tc>
          <w:tcPr>
            <w:tcW w:w="9730" w:type="dxa"/>
            <w:shd w:val="clear" w:color="auto" w:fill="DBE5F1" w:themeFill="accent1" w:themeFillTint="33"/>
          </w:tcPr>
          <w:p w14:paraId="311E9377" w14:textId="77777777" w:rsidR="00211E46" w:rsidRPr="007B1FE1" w:rsidRDefault="00211E46" w:rsidP="00211E46">
            <w:pPr>
              <w:rPr>
                <w:rFonts w:cs="Arial"/>
                <w:b/>
                <w:sz w:val="20"/>
                <w:szCs w:val="20"/>
              </w:rPr>
            </w:pPr>
            <w:r w:rsidRPr="007B1FE1">
              <w:rPr>
                <w:rFonts w:cs="Arial"/>
                <w:b/>
                <w:sz w:val="20"/>
                <w:szCs w:val="20"/>
              </w:rPr>
              <w:t>Proposed traffic light position on Formulary &amp; nature of prescribing:</w:t>
            </w:r>
          </w:p>
          <w:p w14:paraId="7D0C000A" w14:textId="77777777" w:rsidR="00211E46" w:rsidRPr="007B1FE1" w:rsidRDefault="00211E46" w:rsidP="00211E46">
            <w:pPr>
              <w:rPr>
                <w:rFonts w:cs="Arial"/>
                <w:b/>
                <w:sz w:val="20"/>
                <w:szCs w:val="20"/>
              </w:rPr>
            </w:pPr>
          </w:p>
          <w:p w14:paraId="506A683B" w14:textId="426193A9" w:rsidR="00211E46" w:rsidRPr="00AB3E46" w:rsidRDefault="00211E46" w:rsidP="00211E46">
            <w:pPr>
              <w:rPr>
                <w:rFonts w:cs="Arial"/>
                <w:bCs/>
                <w:i/>
                <w:iCs/>
                <w:sz w:val="16"/>
                <w:szCs w:val="16"/>
              </w:rPr>
            </w:pPr>
            <w:r w:rsidRPr="00AB3E46">
              <w:rPr>
                <w:rFonts w:cs="Arial"/>
                <w:bCs/>
                <w:i/>
                <w:iCs/>
                <w:sz w:val="16"/>
                <w:szCs w:val="16"/>
              </w:rPr>
              <w:t xml:space="preserve">Guidance notes: See </w:t>
            </w:r>
            <w:r w:rsidR="00B34503" w:rsidRPr="00AB3E46">
              <w:rPr>
                <w:rFonts w:cs="Arial"/>
                <w:bCs/>
                <w:i/>
                <w:iCs/>
                <w:sz w:val="16"/>
                <w:szCs w:val="16"/>
              </w:rPr>
              <w:t>Formulary for available</w:t>
            </w:r>
            <w:r w:rsidRPr="00AB3E46">
              <w:rPr>
                <w:rFonts w:cs="Arial"/>
                <w:bCs/>
                <w:i/>
                <w:iCs/>
                <w:sz w:val="16"/>
                <w:szCs w:val="16"/>
              </w:rPr>
              <w:t xml:space="preserve"> designations. Who will be prescribing and monitoring the medicine?</w:t>
            </w:r>
          </w:p>
          <w:p w14:paraId="5B043E43" w14:textId="77777777" w:rsidR="00211E46" w:rsidRPr="007B1FE1" w:rsidRDefault="00211E46" w:rsidP="00211E46">
            <w:pPr>
              <w:rPr>
                <w:rFonts w:cs="Arial"/>
                <w:b/>
                <w:sz w:val="20"/>
                <w:szCs w:val="20"/>
              </w:rPr>
            </w:pPr>
          </w:p>
        </w:tc>
      </w:tr>
      <w:tr w:rsidR="00211E46" w:rsidRPr="007B1FE1" w14:paraId="729C3AE8" w14:textId="77777777" w:rsidTr="006D175D">
        <w:tc>
          <w:tcPr>
            <w:tcW w:w="9730" w:type="dxa"/>
          </w:tcPr>
          <w:p w14:paraId="77D99E56" w14:textId="685B05E6" w:rsidR="00211E46" w:rsidRPr="007B1FE1" w:rsidRDefault="00211E46" w:rsidP="00211E46">
            <w:pPr>
              <w:rPr>
                <w:rFonts w:cs="Arial"/>
                <w:b/>
                <w:sz w:val="20"/>
                <w:szCs w:val="20"/>
              </w:rPr>
            </w:pPr>
          </w:p>
        </w:tc>
      </w:tr>
    </w:tbl>
    <w:p w14:paraId="551278C0" w14:textId="4EE254FB" w:rsidR="00D85221" w:rsidRPr="007B1FE1" w:rsidRDefault="00D85221" w:rsidP="00AE0276">
      <w:pPr>
        <w:rPr>
          <w:rFonts w:cs="Arial"/>
          <w:b/>
          <w:sz w:val="20"/>
          <w:szCs w:val="20"/>
        </w:rPr>
      </w:pPr>
    </w:p>
    <w:p w14:paraId="63749F16" w14:textId="77777777" w:rsidR="007B1FE1" w:rsidRDefault="007B1FE1" w:rsidP="007B1FE1">
      <w:pPr>
        <w:rPr>
          <w:rFonts w:cs="Arial"/>
          <w:b/>
          <w:sz w:val="20"/>
          <w:szCs w:val="20"/>
        </w:rPr>
      </w:pPr>
    </w:p>
    <w:p w14:paraId="2AAC34D0" w14:textId="77777777" w:rsidR="007B1FE1" w:rsidRDefault="007B1FE1" w:rsidP="007B1FE1">
      <w:pPr>
        <w:rPr>
          <w:rFonts w:cs="Arial"/>
          <w:b/>
          <w:sz w:val="20"/>
          <w:szCs w:val="20"/>
        </w:rPr>
      </w:pPr>
    </w:p>
    <w:p w14:paraId="71FB0B64" w14:textId="77777777" w:rsidR="007B1FE1" w:rsidRDefault="007B1FE1" w:rsidP="007B1FE1">
      <w:pPr>
        <w:rPr>
          <w:rFonts w:cs="Arial"/>
          <w:b/>
          <w:sz w:val="20"/>
          <w:szCs w:val="20"/>
        </w:rPr>
      </w:pPr>
    </w:p>
    <w:p w14:paraId="22706A4D" w14:textId="77777777" w:rsidR="007B1FE1" w:rsidRDefault="007B1FE1" w:rsidP="007B1FE1">
      <w:pPr>
        <w:rPr>
          <w:rFonts w:cs="Arial"/>
          <w:b/>
          <w:sz w:val="20"/>
          <w:szCs w:val="20"/>
        </w:rPr>
      </w:pPr>
    </w:p>
    <w:p w14:paraId="2CC6F633" w14:textId="77777777" w:rsidR="007B1FE1" w:rsidRDefault="007B1FE1" w:rsidP="007B1FE1">
      <w:pPr>
        <w:rPr>
          <w:rFonts w:cs="Arial"/>
          <w:b/>
          <w:sz w:val="20"/>
          <w:szCs w:val="20"/>
        </w:rPr>
      </w:pPr>
    </w:p>
    <w:p w14:paraId="0D616A03" w14:textId="3A057817" w:rsidR="007B1FE1" w:rsidRDefault="007B1FE1" w:rsidP="007B1FE1">
      <w:pPr>
        <w:rPr>
          <w:rFonts w:cs="Arial"/>
          <w:b/>
          <w:sz w:val="20"/>
          <w:szCs w:val="20"/>
        </w:rPr>
      </w:pPr>
    </w:p>
    <w:p w14:paraId="6548B47A" w14:textId="77777777" w:rsidR="007B1FE1" w:rsidRDefault="007B1FE1" w:rsidP="007B1FE1">
      <w:pPr>
        <w:rPr>
          <w:rFonts w:cs="Arial"/>
          <w:b/>
          <w:sz w:val="20"/>
          <w:szCs w:val="20"/>
        </w:rPr>
      </w:pPr>
    </w:p>
    <w:p w14:paraId="13F75E1A" w14:textId="77777777" w:rsidR="007B1FE1" w:rsidRDefault="007B1FE1" w:rsidP="007B1FE1">
      <w:pPr>
        <w:rPr>
          <w:rFonts w:cs="Arial"/>
          <w:b/>
          <w:sz w:val="20"/>
          <w:szCs w:val="20"/>
        </w:rPr>
      </w:pPr>
    </w:p>
    <w:p w14:paraId="59F28C8A" w14:textId="77777777" w:rsidR="007B1FE1" w:rsidRDefault="007B1FE1" w:rsidP="007B1FE1">
      <w:pPr>
        <w:rPr>
          <w:rFonts w:cs="Arial"/>
          <w:b/>
          <w:sz w:val="20"/>
          <w:szCs w:val="20"/>
        </w:rPr>
      </w:pPr>
    </w:p>
    <w:p w14:paraId="15755649" w14:textId="77777777" w:rsidR="007B1FE1" w:rsidRDefault="007B1FE1" w:rsidP="007B1FE1">
      <w:pPr>
        <w:rPr>
          <w:rFonts w:cs="Arial"/>
          <w:b/>
          <w:sz w:val="20"/>
          <w:szCs w:val="20"/>
        </w:rPr>
      </w:pPr>
    </w:p>
    <w:p w14:paraId="1C319BED" w14:textId="77777777" w:rsidR="007B1FE1" w:rsidRDefault="007B1FE1" w:rsidP="007B1FE1">
      <w:pPr>
        <w:rPr>
          <w:rFonts w:cs="Arial"/>
          <w:b/>
          <w:sz w:val="20"/>
          <w:szCs w:val="20"/>
        </w:rPr>
      </w:pPr>
    </w:p>
    <w:p w14:paraId="0EB91E78" w14:textId="77777777" w:rsidR="007B1FE1" w:rsidRDefault="007B1FE1" w:rsidP="007B1FE1">
      <w:pPr>
        <w:rPr>
          <w:rFonts w:cs="Arial"/>
          <w:b/>
          <w:sz w:val="20"/>
          <w:szCs w:val="20"/>
        </w:rPr>
      </w:pPr>
    </w:p>
    <w:p w14:paraId="21291424" w14:textId="77777777" w:rsidR="007B1FE1" w:rsidRDefault="007B1FE1" w:rsidP="007B1FE1">
      <w:pPr>
        <w:rPr>
          <w:rFonts w:cs="Arial"/>
          <w:b/>
          <w:sz w:val="20"/>
          <w:szCs w:val="20"/>
        </w:rPr>
      </w:pPr>
    </w:p>
    <w:p w14:paraId="6DF54F75" w14:textId="77777777" w:rsidR="007B1FE1" w:rsidRDefault="007B1FE1" w:rsidP="007B1FE1">
      <w:pPr>
        <w:rPr>
          <w:rFonts w:cs="Arial"/>
          <w:b/>
          <w:sz w:val="20"/>
          <w:szCs w:val="20"/>
        </w:rPr>
      </w:pPr>
    </w:p>
    <w:p w14:paraId="5B584ECC" w14:textId="77777777" w:rsidR="007B1FE1" w:rsidRDefault="007B1FE1" w:rsidP="007B1FE1">
      <w:pPr>
        <w:rPr>
          <w:rFonts w:cs="Arial"/>
          <w:b/>
          <w:sz w:val="20"/>
          <w:szCs w:val="20"/>
        </w:rPr>
      </w:pPr>
    </w:p>
    <w:p w14:paraId="0B61EF4F" w14:textId="77777777" w:rsidR="007B1FE1" w:rsidRDefault="007B1FE1" w:rsidP="007B1FE1">
      <w:pPr>
        <w:rPr>
          <w:rFonts w:cs="Arial"/>
          <w:b/>
          <w:sz w:val="20"/>
          <w:szCs w:val="20"/>
        </w:rPr>
      </w:pPr>
    </w:p>
    <w:p w14:paraId="281BBEA4" w14:textId="77777777" w:rsidR="007B1FE1" w:rsidRDefault="007B1FE1" w:rsidP="007B1FE1">
      <w:pPr>
        <w:rPr>
          <w:rFonts w:cs="Arial"/>
          <w:b/>
          <w:sz w:val="20"/>
          <w:szCs w:val="20"/>
        </w:rPr>
      </w:pPr>
    </w:p>
    <w:p w14:paraId="3B9F1ED8" w14:textId="77777777" w:rsidR="007B1FE1" w:rsidRDefault="007B1FE1" w:rsidP="007B1FE1">
      <w:pPr>
        <w:rPr>
          <w:rFonts w:cs="Arial"/>
          <w:b/>
          <w:sz w:val="20"/>
          <w:szCs w:val="20"/>
        </w:rPr>
      </w:pPr>
    </w:p>
    <w:p w14:paraId="5B609494" w14:textId="77777777" w:rsidR="007B1FE1" w:rsidRDefault="007B1FE1" w:rsidP="007B1FE1">
      <w:pPr>
        <w:rPr>
          <w:rFonts w:cs="Arial"/>
          <w:b/>
          <w:sz w:val="20"/>
          <w:szCs w:val="20"/>
        </w:rPr>
      </w:pPr>
    </w:p>
    <w:p w14:paraId="22D4816A" w14:textId="77777777" w:rsidR="007B1FE1" w:rsidRDefault="007B1FE1" w:rsidP="007B1FE1">
      <w:pPr>
        <w:rPr>
          <w:rFonts w:cs="Arial"/>
          <w:b/>
          <w:sz w:val="20"/>
          <w:szCs w:val="20"/>
        </w:rPr>
      </w:pPr>
    </w:p>
    <w:p w14:paraId="2E027CA2" w14:textId="77777777" w:rsidR="007B1FE1" w:rsidRDefault="007B1FE1" w:rsidP="007B1FE1">
      <w:pPr>
        <w:rPr>
          <w:rFonts w:cs="Arial"/>
          <w:b/>
          <w:sz w:val="20"/>
          <w:szCs w:val="20"/>
        </w:rPr>
      </w:pPr>
    </w:p>
    <w:p w14:paraId="72F79E93" w14:textId="77777777" w:rsidR="007B1FE1" w:rsidRDefault="007B1FE1" w:rsidP="007B1FE1">
      <w:pPr>
        <w:rPr>
          <w:rFonts w:cs="Arial"/>
          <w:b/>
          <w:sz w:val="20"/>
          <w:szCs w:val="20"/>
        </w:rPr>
      </w:pPr>
    </w:p>
    <w:p w14:paraId="1ECDB282" w14:textId="77777777" w:rsidR="007B1FE1" w:rsidRDefault="007B1FE1" w:rsidP="007B1FE1">
      <w:pPr>
        <w:rPr>
          <w:rFonts w:cs="Arial"/>
          <w:b/>
          <w:sz w:val="20"/>
          <w:szCs w:val="20"/>
        </w:rPr>
      </w:pPr>
    </w:p>
    <w:p w14:paraId="188E4C6F" w14:textId="77777777" w:rsidR="007B1FE1" w:rsidRDefault="007B1FE1" w:rsidP="007B1FE1">
      <w:pPr>
        <w:rPr>
          <w:rFonts w:cs="Arial"/>
          <w:b/>
          <w:sz w:val="20"/>
          <w:szCs w:val="20"/>
        </w:rPr>
      </w:pPr>
    </w:p>
    <w:p w14:paraId="10216822" w14:textId="5445E5D0" w:rsidR="007B1FE1" w:rsidRPr="007B1FE1" w:rsidRDefault="007B1FE1" w:rsidP="0088169B">
      <w:pPr>
        <w:jc w:val="center"/>
        <w:rPr>
          <w:rFonts w:cs="Arial"/>
          <w:b/>
          <w:sz w:val="20"/>
          <w:szCs w:val="20"/>
        </w:rPr>
      </w:pPr>
      <w:r w:rsidRPr="007B1FE1">
        <w:rPr>
          <w:rFonts w:cs="Arial"/>
          <w:b/>
          <w:sz w:val="20"/>
          <w:szCs w:val="20"/>
        </w:rPr>
        <w:t>Bedfordshire, Luton and Milton Keynes (BLMK) Area Prescribing Committee (APC)</w:t>
      </w:r>
    </w:p>
    <w:p w14:paraId="6CA48E0E" w14:textId="77777777" w:rsidR="007B1FE1" w:rsidRPr="007B1FE1" w:rsidRDefault="007B1FE1" w:rsidP="0088169B">
      <w:pPr>
        <w:jc w:val="center"/>
        <w:rPr>
          <w:rFonts w:cs="Arial"/>
          <w:b/>
          <w:sz w:val="20"/>
          <w:szCs w:val="20"/>
        </w:rPr>
      </w:pPr>
      <w:r w:rsidRPr="007B1FE1">
        <w:rPr>
          <w:rFonts w:cs="Arial"/>
          <w:b/>
          <w:sz w:val="20"/>
          <w:szCs w:val="20"/>
        </w:rPr>
        <w:t>Assessment against Ethical and Commissioning Principles</w:t>
      </w:r>
    </w:p>
    <w:p w14:paraId="7FEAA7A4" w14:textId="77777777" w:rsidR="007B1FE1" w:rsidRPr="007B1FE1" w:rsidRDefault="007B1FE1" w:rsidP="007B1FE1">
      <w:pPr>
        <w:rPr>
          <w:rFonts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
        <w:gridCol w:w="8210"/>
      </w:tblGrid>
      <w:tr w:rsidR="007B1FE1" w:rsidRPr="007B1FE1" w14:paraId="3E93CD20" w14:textId="77777777" w:rsidTr="007B1FE1">
        <w:tc>
          <w:tcPr>
            <w:tcW w:w="8904" w:type="dxa"/>
            <w:gridSpan w:val="2"/>
            <w:tcBorders>
              <w:top w:val="single" w:sz="12" w:space="0" w:color="auto"/>
              <w:left w:val="single" w:sz="12" w:space="0" w:color="auto"/>
              <w:bottom w:val="single" w:sz="12" w:space="0" w:color="auto"/>
              <w:right w:val="single" w:sz="12" w:space="0" w:color="auto"/>
            </w:tcBorders>
          </w:tcPr>
          <w:p w14:paraId="682E48D2" w14:textId="77777777" w:rsidR="007B1FE1" w:rsidRPr="007B1FE1" w:rsidRDefault="007B1FE1">
            <w:pPr>
              <w:rPr>
                <w:rFonts w:cs="Arial"/>
                <w:sz w:val="20"/>
                <w:szCs w:val="20"/>
                <w:lang w:val="en-US"/>
              </w:rPr>
            </w:pPr>
            <w:r w:rsidRPr="007B1FE1">
              <w:rPr>
                <w:rFonts w:cs="Arial"/>
                <w:b/>
                <w:bCs/>
                <w:sz w:val="20"/>
                <w:szCs w:val="20"/>
                <w:lang w:val="en-US"/>
              </w:rPr>
              <w:t xml:space="preserve">Treatment assessed (Month and Year): </w:t>
            </w:r>
          </w:p>
          <w:p w14:paraId="52AC7F13" w14:textId="77777777" w:rsidR="007B1FE1" w:rsidRPr="007B1FE1" w:rsidRDefault="007B1FE1">
            <w:pPr>
              <w:rPr>
                <w:rFonts w:cs="Arial"/>
                <w:sz w:val="20"/>
                <w:szCs w:val="20"/>
                <w:lang w:val="en-US"/>
              </w:rPr>
            </w:pPr>
          </w:p>
        </w:tc>
      </w:tr>
      <w:tr w:rsidR="007B1FE1" w:rsidRPr="007B1FE1" w14:paraId="265ED0FF" w14:textId="77777777" w:rsidTr="007B1FE1">
        <w:tc>
          <w:tcPr>
            <w:tcW w:w="8904" w:type="dxa"/>
            <w:gridSpan w:val="2"/>
            <w:tcBorders>
              <w:top w:val="single" w:sz="12" w:space="0" w:color="auto"/>
              <w:left w:val="single" w:sz="12" w:space="0" w:color="auto"/>
              <w:bottom w:val="single" w:sz="12" w:space="0" w:color="auto"/>
              <w:right w:val="single" w:sz="12" w:space="0" w:color="auto"/>
            </w:tcBorders>
            <w:hideMark/>
          </w:tcPr>
          <w:p w14:paraId="47311A91" w14:textId="77777777" w:rsidR="007B1FE1" w:rsidRPr="007B1FE1" w:rsidRDefault="007B1FE1">
            <w:pPr>
              <w:rPr>
                <w:rFonts w:cs="Arial"/>
                <w:b/>
                <w:bCs/>
                <w:sz w:val="20"/>
                <w:szCs w:val="20"/>
                <w:lang w:val="en-US"/>
              </w:rPr>
            </w:pPr>
            <w:r w:rsidRPr="007B1FE1">
              <w:rPr>
                <w:rFonts w:cs="Arial"/>
                <w:b/>
                <w:bCs/>
                <w:sz w:val="20"/>
                <w:szCs w:val="20"/>
                <w:lang w:val="en-US"/>
              </w:rPr>
              <w:t>APC Recommendation</w:t>
            </w:r>
          </w:p>
          <w:p w14:paraId="41D513A1" w14:textId="77777777" w:rsidR="007B1FE1" w:rsidRPr="007B1FE1" w:rsidRDefault="007B1FE1">
            <w:pPr>
              <w:rPr>
                <w:rFonts w:cs="Arial"/>
                <w:sz w:val="20"/>
                <w:szCs w:val="20"/>
                <w:lang w:val="en-US"/>
              </w:rPr>
            </w:pPr>
            <w:r w:rsidRPr="007B1FE1">
              <w:rPr>
                <w:rFonts w:cs="Arial"/>
                <w:sz w:val="20"/>
                <w:szCs w:val="20"/>
                <w:lang w:val="en-US"/>
              </w:rPr>
              <w:t xml:space="preserve"> TBC post meeting</w:t>
            </w:r>
          </w:p>
        </w:tc>
      </w:tr>
      <w:tr w:rsidR="007B1FE1" w:rsidRPr="007B1FE1" w14:paraId="0F50F60A" w14:textId="77777777" w:rsidTr="007B1FE1">
        <w:tc>
          <w:tcPr>
            <w:tcW w:w="8904" w:type="dxa"/>
            <w:gridSpan w:val="2"/>
            <w:tcBorders>
              <w:top w:val="single" w:sz="12" w:space="0" w:color="auto"/>
              <w:left w:val="single" w:sz="12" w:space="0" w:color="auto"/>
              <w:bottom w:val="single" w:sz="12" w:space="0" w:color="auto"/>
              <w:right w:val="single" w:sz="12" w:space="0" w:color="auto"/>
            </w:tcBorders>
            <w:hideMark/>
          </w:tcPr>
          <w:p w14:paraId="1E848162" w14:textId="77777777" w:rsidR="007B1FE1" w:rsidRPr="007B1FE1" w:rsidRDefault="007B1FE1" w:rsidP="007B1FE1">
            <w:pPr>
              <w:numPr>
                <w:ilvl w:val="0"/>
                <w:numId w:val="11"/>
              </w:numPr>
              <w:rPr>
                <w:rFonts w:cs="Arial"/>
                <w:b/>
                <w:bCs/>
                <w:sz w:val="20"/>
                <w:szCs w:val="20"/>
                <w:lang w:val="en-US"/>
              </w:rPr>
            </w:pPr>
            <w:r w:rsidRPr="007B1FE1">
              <w:rPr>
                <w:rFonts w:cs="Arial"/>
                <w:b/>
                <w:bCs/>
                <w:sz w:val="20"/>
                <w:szCs w:val="20"/>
                <w:lang w:val="en-US"/>
              </w:rPr>
              <w:t xml:space="preserve">Clinical Effectiveness   </w:t>
            </w:r>
          </w:p>
          <w:p w14:paraId="5C644FA9" w14:textId="77777777" w:rsidR="007B1FE1" w:rsidRPr="007B1FE1" w:rsidRDefault="007B1FE1">
            <w:pPr>
              <w:rPr>
                <w:rFonts w:cs="Arial"/>
                <w:i/>
                <w:iCs/>
                <w:sz w:val="20"/>
                <w:szCs w:val="20"/>
                <w:lang w:val="en-US"/>
              </w:rPr>
            </w:pPr>
            <w:r w:rsidRPr="007B1FE1">
              <w:rPr>
                <w:rFonts w:cs="Arial"/>
                <w:i/>
                <w:iCs/>
                <w:color w:val="0070C0"/>
                <w:sz w:val="20"/>
                <w:szCs w:val="20"/>
                <w:lang w:val="en-US"/>
              </w:rPr>
              <w:lastRenderedPageBreak/>
              <w:t>e.g. according to national guidelines…</w:t>
            </w:r>
          </w:p>
        </w:tc>
      </w:tr>
      <w:tr w:rsidR="007B1FE1" w:rsidRPr="007B1FE1" w14:paraId="3323A7C7" w14:textId="77777777" w:rsidTr="007B1FE1">
        <w:tc>
          <w:tcPr>
            <w:tcW w:w="8904" w:type="dxa"/>
            <w:gridSpan w:val="2"/>
            <w:tcBorders>
              <w:top w:val="single" w:sz="12" w:space="0" w:color="auto"/>
              <w:left w:val="single" w:sz="12" w:space="0" w:color="auto"/>
              <w:bottom w:val="single" w:sz="12" w:space="0" w:color="auto"/>
              <w:right w:val="single" w:sz="12" w:space="0" w:color="auto"/>
            </w:tcBorders>
            <w:hideMark/>
          </w:tcPr>
          <w:p w14:paraId="2FFBA9D6" w14:textId="77777777" w:rsidR="007B1FE1" w:rsidRPr="007B1FE1" w:rsidRDefault="007B1FE1" w:rsidP="007B1FE1">
            <w:pPr>
              <w:numPr>
                <w:ilvl w:val="0"/>
                <w:numId w:val="11"/>
              </w:numPr>
              <w:rPr>
                <w:rFonts w:cs="Arial"/>
                <w:b/>
                <w:bCs/>
                <w:sz w:val="20"/>
                <w:szCs w:val="20"/>
                <w:lang w:val="en-US"/>
              </w:rPr>
            </w:pPr>
            <w:r w:rsidRPr="007B1FE1">
              <w:rPr>
                <w:rFonts w:cs="Arial"/>
                <w:b/>
                <w:bCs/>
                <w:sz w:val="20"/>
                <w:szCs w:val="20"/>
                <w:lang w:val="en-US"/>
              </w:rPr>
              <w:lastRenderedPageBreak/>
              <w:t xml:space="preserve">Cost Effectiveness  </w:t>
            </w:r>
          </w:p>
          <w:p w14:paraId="64AF462A" w14:textId="77777777" w:rsidR="007B1FE1" w:rsidRPr="007B1FE1" w:rsidRDefault="007B1FE1">
            <w:pPr>
              <w:rPr>
                <w:rFonts w:cs="Arial"/>
                <w:i/>
                <w:iCs/>
                <w:sz w:val="20"/>
                <w:szCs w:val="20"/>
                <w:lang w:val="en-US"/>
              </w:rPr>
            </w:pPr>
            <w:r w:rsidRPr="007B1FE1">
              <w:rPr>
                <w:rFonts w:cs="Arial"/>
                <w:i/>
                <w:iCs/>
                <w:color w:val="0070C0"/>
                <w:sz w:val="20"/>
                <w:szCs w:val="20"/>
                <w:lang w:val="en-US"/>
              </w:rPr>
              <w:t>e.g. most appropriate and cost- effective products have been recommended</w:t>
            </w:r>
          </w:p>
        </w:tc>
      </w:tr>
      <w:tr w:rsidR="007B1FE1" w:rsidRPr="007B1FE1" w14:paraId="18AC1B21" w14:textId="77777777" w:rsidTr="007B1FE1">
        <w:tc>
          <w:tcPr>
            <w:tcW w:w="8904" w:type="dxa"/>
            <w:gridSpan w:val="2"/>
            <w:tcBorders>
              <w:top w:val="single" w:sz="12" w:space="0" w:color="auto"/>
              <w:left w:val="single" w:sz="12" w:space="0" w:color="auto"/>
              <w:bottom w:val="single" w:sz="12" w:space="0" w:color="auto"/>
              <w:right w:val="single" w:sz="12" w:space="0" w:color="auto"/>
            </w:tcBorders>
            <w:hideMark/>
          </w:tcPr>
          <w:p w14:paraId="79E8540F" w14:textId="77777777" w:rsidR="007B1FE1" w:rsidRPr="007B1FE1" w:rsidRDefault="007B1FE1" w:rsidP="007B1FE1">
            <w:pPr>
              <w:numPr>
                <w:ilvl w:val="0"/>
                <w:numId w:val="11"/>
              </w:numPr>
              <w:rPr>
                <w:rFonts w:cs="Arial"/>
                <w:b/>
                <w:bCs/>
                <w:sz w:val="20"/>
                <w:szCs w:val="20"/>
                <w:lang w:val="en-US"/>
              </w:rPr>
            </w:pPr>
            <w:r w:rsidRPr="007B1FE1">
              <w:rPr>
                <w:rFonts w:cs="Arial"/>
                <w:b/>
                <w:bCs/>
                <w:sz w:val="20"/>
                <w:szCs w:val="20"/>
                <w:lang w:val="en-US"/>
              </w:rPr>
              <w:t xml:space="preserve">Needs of the community  </w:t>
            </w:r>
          </w:p>
          <w:p w14:paraId="60EDAA53" w14:textId="77777777" w:rsidR="007B1FE1" w:rsidRPr="007B1FE1" w:rsidRDefault="007B1FE1">
            <w:pPr>
              <w:ind w:left="17" w:hanging="17"/>
              <w:rPr>
                <w:rFonts w:cs="Arial"/>
                <w:i/>
                <w:iCs/>
                <w:color w:val="0070C0"/>
                <w:sz w:val="20"/>
                <w:szCs w:val="20"/>
                <w:lang w:val="en-US"/>
              </w:rPr>
            </w:pPr>
            <w:r w:rsidRPr="007B1FE1">
              <w:rPr>
                <w:rFonts w:cs="Arial"/>
                <w:i/>
                <w:iCs/>
                <w:color w:val="0070C0"/>
                <w:sz w:val="20"/>
                <w:szCs w:val="20"/>
                <w:lang w:val="en-US"/>
              </w:rPr>
              <w:t>e.g. prevalence and incidence of disease being treated?</w:t>
            </w:r>
          </w:p>
        </w:tc>
      </w:tr>
      <w:tr w:rsidR="007B1FE1" w:rsidRPr="007B1FE1" w14:paraId="6E214986" w14:textId="77777777" w:rsidTr="007B1FE1">
        <w:trPr>
          <w:trHeight w:val="543"/>
        </w:trPr>
        <w:tc>
          <w:tcPr>
            <w:tcW w:w="8904" w:type="dxa"/>
            <w:gridSpan w:val="2"/>
            <w:tcBorders>
              <w:top w:val="single" w:sz="12" w:space="0" w:color="auto"/>
              <w:left w:val="single" w:sz="12" w:space="0" w:color="auto"/>
              <w:bottom w:val="single" w:sz="4" w:space="0" w:color="auto"/>
              <w:right w:val="single" w:sz="12" w:space="0" w:color="auto"/>
            </w:tcBorders>
          </w:tcPr>
          <w:p w14:paraId="1D9986D3" w14:textId="77777777" w:rsidR="007B1FE1" w:rsidRPr="007B1FE1" w:rsidRDefault="007B1FE1" w:rsidP="007B1FE1">
            <w:pPr>
              <w:numPr>
                <w:ilvl w:val="0"/>
                <w:numId w:val="11"/>
              </w:numPr>
              <w:rPr>
                <w:rFonts w:cs="Arial"/>
                <w:bCs/>
                <w:sz w:val="20"/>
                <w:szCs w:val="20"/>
                <w:lang w:val="en-US"/>
              </w:rPr>
            </w:pPr>
            <w:r w:rsidRPr="007B1FE1">
              <w:rPr>
                <w:rFonts w:cs="Arial"/>
                <w:b/>
                <w:bCs/>
                <w:sz w:val="20"/>
                <w:szCs w:val="20"/>
                <w:lang w:val="en-US"/>
              </w:rPr>
              <w:t xml:space="preserve">Equity &amp; Equality Impact Assessment </w:t>
            </w:r>
            <w:r w:rsidRPr="007B1FE1">
              <w:rPr>
                <w:rFonts w:cs="Arial"/>
                <w:sz w:val="20"/>
                <w:szCs w:val="20"/>
                <w:lang w:val="en-US"/>
              </w:rPr>
              <w:t>(see also embedded additional information including factsheet below to aid completion of this section)</w:t>
            </w:r>
          </w:p>
          <w:p w14:paraId="25D60B38" w14:textId="77777777" w:rsidR="007B1FE1" w:rsidRPr="007B1FE1" w:rsidRDefault="007B1FE1">
            <w:pPr>
              <w:rPr>
                <w:rFonts w:cs="Arial"/>
                <w:color w:val="548DD4" w:themeColor="text2" w:themeTint="99"/>
                <w:sz w:val="20"/>
                <w:szCs w:val="20"/>
                <w:lang w:val="en-US"/>
              </w:rPr>
            </w:pPr>
          </w:p>
          <w:p w14:paraId="1F793086" w14:textId="77777777" w:rsidR="007B1FE1" w:rsidRPr="007B1FE1" w:rsidRDefault="007B1FE1">
            <w:pPr>
              <w:rPr>
                <w:rFonts w:cs="Arial"/>
                <w:bCs/>
                <w:color w:val="0070C0"/>
                <w:sz w:val="20"/>
                <w:szCs w:val="20"/>
                <w:lang w:val="en-US"/>
              </w:rPr>
            </w:pPr>
            <w:r w:rsidRPr="007B1FE1">
              <w:rPr>
                <w:rFonts w:cs="Arial"/>
                <w:bCs/>
                <w:color w:val="0070C0"/>
                <w:sz w:val="20"/>
                <w:szCs w:val="20"/>
                <w:lang w:val="en-US"/>
              </w:rPr>
              <w:t xml:space="preserve">Consider whether this decision of the APC will have an impact for patients or staff </w:t>
            </w:r>
            <w:proofErr w:type="gramStart"/>
            <w:r w:rsidRPr="007B1FE1">
              <w:rPr>
                <w:rFonts w:cs="Arial"/>
                <w:bCs/>
                <w:color w:val="0070C0"/>
                <w:sz w:val="20"/>
                <w:szCs w:val="20"/>
                <w:lang w:val="en-US"/>
              </w:rPr>
              <w:t>in regard to</w:t>
            </w:r>
            <w:proofErr w:type="gramEnd"/>
            <w:r w:rsidRPr="007B1FE1">
              <w:rPr>
                <w:rFonts w:cs="Arial"/>
                <w:bCs/>
                <w:color w:val="0070C0"/>
                <w:sz w:val="20"/>
                <w:szCs w:val="20"/>
                <w:lang w:val="en-US"/>
              </w:rPr>
              <w:t xml:space="preserve"> Equality, Inclusion and Human Rights legislation.</w:t>
            </w:r>
          </w:p>
          <w:p w14:paraId="07473B9B" w14:textId="77777777" w:rsidR="007B1FE1" w:rsidRPr="007B1FE1" w:rsidRDefault="007B1FE1">
            <w:pPr>
              <w:rPr>
                <w:rFonts w:cs="Arial"/>
                <w:bCs/>
                <w:color w:val="0070C0"/>
                <w:sz w:val="20"/>
                <w:szCs w:val="20"/>
                <w:lang w:val="en-US"/>
              </w:rPr>
            </w:pPr>
            <w:r w:rsidRPr="007B1FE1">
              <w:rPr>
                <w:rFonts w:cs="Arial"/>
                <w:bCs/>
                <w:color w:val="0070C0"/>
                <w:sz w:val="20"/>
                <w:szCs w:val="20"/>
                <w:lang w:val="en-US"/>
              </w:rPr>
              <w:t>Such impacts (negative) could include:</w:t>
            </w:r>
          </w:p>
          <w:p w14:paraId="52C66241" w14:textId="77777777" w:rsidR="007B1FE1" w:rsidRPr="007B1FE1" w:rsidRDefault="007B1FE1" w:rsidP="007B1FE1">
            <w:pPr>
              <w:numPr>
                <w:ilvl w:val="0"/>
                <w:numId w:val="12"/>
              </w:numPr>
              <w:rPr>
                <w:rFonts w:cs="Arial"/>
                <w:bCs/>
                <w:color w:val="0070C0"/>
                <w:sz w:val="20"/>
                <w:szCs w:val="20"/>
                <w:lang w:val="en-US"/>
              </w:rPr>
            </w:pPr>
            <w:r w:rsidRPr="007B1FE1">
              <w:rPr>
                <w:rFonts w:cs="Arial"/>
                <w:bCs/>
                <w:color w:val="0070C0"/>
                <w:sz w:val="20"/>
                <w:szCs w:val="20"/>
                <w:lang w:val="en-US"/>
              </w:rPr>
              <w:t>Restriction of a drug which could benefit those with certain conditions</w:t>
            </w:r>
            <w:r w:rsidRPr="007B1FE1">
              <w:rPr>
                <w:rFonts w:cs="Arial"/>
                <w:bCs/>
                <w:color w:val="0070C0"/>
                <w:sz w:val="20"/>
                <w:szCs w:val="20"/>
                <w:vertAlign w:val="superscript"/>
                <w:lang w:val="en-US"/>
              </w:rPr>
              <w:t>1,2</w:t>
            </w:r>
          </w:p>
          <w:p w14:paraId="1FB43341" w14:textId="77777777" w:rsidR="007B1FE1" w:rsidRPr="007B1FE1" w:rsidRDefault="007B1FE1">
            <w:pPr>
              <w:rPr>
                <w:rFonts w:cs="Arial"/>
                <w:color w:val="0070C0"/>
                <w:sz w:val="20"/>
                <w:szCs w:val="20"/>
                <w:lang w:val="en-US"/>
              </w:rPr>
            </w:pPr>
          </w:p>
          <w:p w14:paraId="5F1EFDB5" w14:textId="77777777" w:rsidR="007B1FE1" w:rsidRPr="007B1FE1" w:rsidRDefault="007B1FE1">
            <w:pPr>
              <w:rPr>
                <w:rFonts w:cs="Arial"/>
                <w:color w:val="0070C0"/>
                <w:sz w:val="20"/>
                <w:szCs w:val="20"/>
                <w:lang w:val="en-US"/>
              </w:rPr>
            </w:pPr>
            <w:r w:rsidRPr="007B1FE1">
              <w:rPr>
                <w:rFonts w:cs="Arial"/>
                <w:color w:val="0070C0"/>
                <w:sz w:val="20"/>
                <w:szCs w:val="20"/>
                <w:lang w:val="en-US"/>
              </w:rPr>
              <w:t xml:space="preserve">Where the implementation of the decision of the BLMK APC may impact on one or more equality group differently to others, a full equality impact assessment may need to be completed as advised by the BLMK Equality and Diversity Lead. </w:t>
            </w:r>
          </w:p>
          <w:p w14:paraId="42F7F254" w14:textId="318FC7F7" w:rsidR="007B1FE1" w:rsidRPr="007B1FE1" w:rsidRDefault="007B1FE1">
            <w:pPr>
              <w:rPr>
                <w:rFonts w:cs="Arial"/>
                <w:color w:val="0070C0"/>
                <w:sz w:val="20"/>
                <w:szCs w:val="20"/>
                <w:lang w:val="en-US"/>
              </w:rPr>
            </w:pPr>
            <w:r w:rsidRPr="007B1FE1">
              <w:rPr>
                <w:rFonts w:cs="Arial"/>
                <w:noProof/>
                <w:sz w:val="20"/>
                <w:szCs w:val="20"/>
                <w:lang w:val="en-US"/>
              </w:rPr>
              <mc:AlternateContent>
                <mc:Choice Requires="wps">
                  <w:drawing>
                    <wp:anchor distT="45720" distB="45720" distL="114300" distR="114300" simplePos="0" relativeHeight="251673088" behindDoc="0" locked="0" layoutInCell="1" allowOverlap="1" wp14:anchorId="3FF597D3" wp14:editId="4DE6FD49">
                      <wp:simplePos x="0" y="0"/>
                      <wp:positionH relativeFrom="column">
                        <wp:posOffset>1388745</wp:posOffset>
                      </wp:positionH>
                      <wp:positionV relativeFrom="paragraph">
                        <wp:posOffset>89535</wp:posOffset>
                      </wp:positionV>
                      <wp:extent cx="4029075" cy="685800"/>
                      <wp:effectExtent l="0" t="0" r="28575"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9075" cy="685800"/>
                              </a:xfrm>
                              <a:prstGeom prst="rect">
                                <a:avLst/>
                              </a:prstGeom>
                              <a:solidFill>
                                <a:srgbClr val="FFFFFF"/>
                              </a:solidFill>
                              <a:ln w="9525">
                                <a:solidFill>
                                  <a:srgbClr val="000000"/>
                                </a:solidFill>
                                <a:miter lim="800000"/>
                                <a:headEnd/>
                                <a:tailEnd/>
                              </a:ln>
                            </wps:spPr>
                            <wps:txbx>
                              <w:txbxContent>
                                <w:p w14:paraId="47264645" w14:textId="77777777" w:rsidR="007B1FE1" w:rsidRDefault="007B1FE1" w:rsidP="007B1FE1">
                                  <w:pPr>
                                    <w:rPr>
                                      <w:b/>
                                      <w:color w:val="0070C0"/>
                                      <w:sz w:val="20"/>
                                      <w:szCs w:val="18"/>
                                    </w:rPr>
                                  </w:pPr>
                                  <w:r>
                                    <w:rPr>
                                      <w:b/>
                                      <w:color w:val="0070C0"/>
                                      <w:sz w:val="20"/>
                                      <w:szCs w:val="18"/>
                                    </w:rPr>
                                    <w:t>Protected Characteristics (under the Equality Act 2010):</w:t>
                                  </w:r>
                                </w:p>
                                <w:p w14:paraId="2262A7C0" w14:textId="77777777" w:rsidR="007B1FE1" w:rsidRDefault="007B1FE1" w:rsidP="007B1FE1">
                                  <w:pPr>
                                    <w:rPr>
                                      <w:color w:val="0070C0"/>
                                      <w:sz w:val="20"/>
                                      <w:szCs w:val="18"/>
                                    </w:rPr>
                                  </w:pPr>
                                  <w:r>
                                    <w:rPr>
                                      <w:color w:val="0070C0"/>
                                      <w:sz w:val="20"/>
                                      <w:szCs w:val="18"/>
                                    </w:rPr>
                                    <w:t>Age; Disability; Gender reassignment; Marriage &amp; Civil Partnership (in employment only); Pregnancy &amp; Maternity; Race; Religion &amp; Belief; Sex; Sexual orientation; carers; other identified groups.</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F597D3" id="_x0000_s1028" type="#_x0000_t202" style="position:absolute;margin-left:109.35pt;margin-top:7.05pt;width:317.25pt;height:54pt;z-index:251673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">
                      <v:textbox>
                        <w:txbxContent>
                          <w:p w14:paraId="47264645" w14:textId="77777777" w:rsidR="007B1FE1" w:rsidRDefault="007B1FE1" w:rsidP="007B1FE1">
                            <w:pPr>
                              <w:rPr>
                                <w:b/>
                                <w:color w:val="0070C0"/>
                                <w:sz w:val="20"/>
                                <w:szCs w:val="18"/>
                              </w:rPr>
                            </w:pPr>
                            <w:r>
                              <w:rPr>
                                <w:b/>
                                <w:color w:val="0070C0"/>
                                <w:sz w:val="20"/>
                                <w:szCs w:val="18"/>
                              </w:rPr>
                              <w:t>Protected Characteristics (under the Equality Act 2010):</w:t>
                            </w:r>
                          </w:p>
                          <w:p w14:paraId="2262A7C0" w14:textId="77777777" w:rsidR="007B1FE1" w:rsidRDefault="007B1FE1" w:rsidP="007B1FE1">
                            <w:pPr>
                              <w:rPr>
                                <w:color w:val="0070C0"/>
                                <w:sz w:val="20"/>
                                <w:szCs w:val="18"/>
                              </w:rPr>
                            </w:pPr>
                            <w:r>
                              <w:rPr>
                                <w:color w:val="0070C0"/>
                                <w:sz w:val="20"/>
                                <w:szCs w:val="18"/>
                              </w:rPr>
                              <w:t>Age; Disability; Gender reassignment; Marriage &amp; Civil Partnership (in employment only); Pregnancy &amp; Maternity; Race; Religion &amp; Belief; Sex; Sexual orientation; carers; other identified groups.</w:t>
                            </w:r>
                          </w:p>
                        </w:txbxContent>
                      </v:textbox>
                      <w10:wrap type="square"/>
                    </v:shape>
                  </w:pict>
                </mc:Fallback>
              </mc:AlternateContent>
            </w:r>
          </w:p>
          <w:p w14:paraId="3D1857BC" w14:textId="77777777" w:rsidR="007B1FE1" w:rsidRPr="007B1FE1" w:rsidRDefault="007B1FE1">
            <w:pPr>
              <w:ind w:left="360"/>
              <w:rPr>
                <w:rFonts w:cs="Arial"/>
                <w:color w:val="0070C0"/>
                <w:sz w:val="20"/>
                <w:szCs w:val="20"/>
                <w:lang w:val="en-US"/>
              </w:rPr>
            </w:pPr>
            <w:r w:rsidRPr="007B1FE1">
              <w:rPr>
                <w:rFonts w:cs="Arial"/>
                <w:color w:val="0070C0"/>
                <w:sz w:val="20"/>
                <w:szCs w:val="20"/>
                <w:lang w:val="en-US"/>
              </w:rPr>
              <w:object w:dxaOrig="1490" w:dyaOrig="990" w14:anchorId="4BCE5F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5pt;height:49.5pt" o:ole="">
                  <v:imagedata r:id="rId8" o:title=""/>
                </v:shape>
                <o:OLEObject Type="Embed" ProgID="Word.Document.12" ShapeID="_x0000_i1025" DrawAspect="Icon" ObjectID="_1819108701" r:id="rId9">
                  <o:FieldCodes>\s</o:FieldCodes>
                </o:OLEObject>
              </w:object>
            </w:r>
            <w:r w:rsidRPr="007B1FE1">
              <w:rPr>
                <w:rFonts w:cs="Arial"/>
                <w:color w:val="0070C0"/>
                <w:sz w:val="20"/>
                <w:szCs w:val="20"/>
                <w:lang w:val="en-US"/>
              </w:rPr>
              <w:t xml:space="preserve"> </w:t>
            </w:r>
          </w:p>
          <w:p w14:paraId="69EA8B41" w14:textId="77777777" w:rsidR="007B1FE1" w:rsidRPr="007B1FE1" w:rsidRDefault="007B1FE1">
            <w:pPr>
              <w:ind w:left="360"/>
              <w:rPr>
                <w:rFonts w:cs="Arial"/>
                <w:color w:val="0070C0"/>
                <w:sz w:val="20"/>
                <w:szCs w:val="20"/>
                <w:lang w:val="en-US"/>
              </w:rPr>
            </w:pPr>
          </w:p>
          <w:p w14:paraId="65ED3326" w14:textId="77777777" w:rsidR="007B1FE1" w:rsidRPr="007B1FE1" w:rsidRDefault="007B1FE1">
            <w:pPr>
              <w:rPr>
                <w:rFonts w:cs="Arial"/>
                <w:bCs/>
                <w:color w:val="0070C0"/>
                <w:sz w:val="20"/>
                <w:szCs w:val="20"/>
                <w:lang w:val="en-US"/>
              </w:rPr>
            </w:pPr>
            <w:r w:rsidRPr="007B1FE1">
              <w:rPr>
                <w:rFonts w:cs="Arial"/>
                <w:bCs/>
                <w:color w:val="0070C0"/>
                <w:sz w:val="20"/>
                <w:szCs w:val="20"/>
                <w:vertAlign w:val="superscript"/>
                <w:lang w:val="en-US"/>
              </w:rPr>
              <w:t xml:space="preserve">1 </w:t>
            </w:r>
            <w:r w:rsidRPr="007B1FE1">
              <w:rPr>
                <w:rFonts w:cs="Arial"/>
                <w:bCs/>
                <w:color w:val="0070C0"/>
                <w:sz w:val="20"/>
                <w:szCs w:val="20"/>
                <w:lang w:val="en-US"/>
              </w:rPr>
              <w:t>NB Equality and Diversity is only one part of an assessment of the new drug/indication.</w:t>
            </w:r>
          </w:p>
          <w:p w14:paraId="57D02048" w14:textId="77777777" w:rsidR="007B1FE1" w:rsidRPr="007B1FE1" w:rsidRDefault="007B1FE1">
            <w:pPr>
              <w:rPr>
                <w:rFonts w:cs="Arial"/>
                <w:bCs/>
                <w:color w:val="0070C0"/>
                <w:sz w:val="20"/>
                <w:szCs w:val="20"/>
                <w:lang w:val="en-US"/>
              </w:rPr>
            </w:pPr>
            <w:r w:rsidRPr="007B1FE1">
              <w:rPr>
                <w:rFonts w:cs="Arial"/>
                <w:bCs/>
                <w:color w:val="0070C0"/>
                <w:sz w:val="20"/>
                <w:szCs w:val="20"/>
                <w:vertAlign w:val="superscript"/>
                <w:lang w:val="en-US"/>
              </w:rPr>
              <w:t xml:space="preserve">2 </w:t>
            </w:r>
            <w:r w:rsidRPr="007B1FE1">
              <w:rPr>
                <w:rFonts w:cs="Arial"/>
                <w:bCs/>
                <w:color w:val="0070C0"/>
                <w:sz w:val="20"/>
                <w:szCs w:val="20"/>
                <w:lang w:val="en-US"/>
              </w:rPr>
              <w:t>It should be noted that where the BLMK APC is following national guidance, these have been developed with consultation and are required to have been subject to Equality Analysis and Due Regard.</w:t>
            </w:r>
          </w:p>
          <w:p w14:paraId="66733E13" w14:textId="77777777" w:rsidR="007B1FE1" w:rsidRPr="007B1FE1" w:rsidRDefault="007B1FE1">
            <w:pPr>
              <w:rPr>
                <w:rFonts w:cs="Arial"/>
                <w:bCs/>
                <w:sz w:val="20"/>
                <w:szCs w:val="20"/>
                <w:lang w:val="en-US"/>
              </w:rPr>
            </w:pPr>
          </w:p>
        </w:tc>
      </w:tr>
      <w:tr w:rsidR="007B1FE1" w:rsidRPr="007B1FE1" w14:paraId="5E2D07B6" w14:textId="77777777" w:rsidTr="007B1FE1">
        <w:trPr>
          <w:trHeight w:val="394"/>
        </w:trPr>
        <w:tc>
          <w:tcPr>
            <w:tcW w:w="8904" w:type="dxa"/>
            <w:gridSpan w:val="2"/>
            <w:tcBorders>
              <w:top w:val="single" w:sz="4" w:space="0" w:color="auto"/>
              <w:left w:val="single" w:sz="12" w:space="0" w:color="auto"/>
              <w:bottom w:val="nil"/>
              <w:right w:val="single" w:sz="12" w:space="0" w:color="auto"/>
            </w:tcBorders>
            <w:hideMark/>
          </w:tcPr>
          <w:p w14:paraId="0E0E85BB" w14:textId="77777777" w:rsidR="007B1FE1" w:rsidRPr="007B1FE1" w:rsidRDefault="007B1FE1">
            <w:pPr>
              <w:rPr>
                <w:rFonts w:cs="Arial"/>
                <w:bCs/>
                <w:sz w:val="20"/>
                <w:szCs w:val="20"/>
                <w:lang w:val="en-US"/>
              </w:rPr>
            </w:pPr>
            <w:r w:rsidRPr="007B1FE1">
              <w:rPr>
                <w:rFonts w:cs="Arial"/>
                <w:bCs/>
                <w:sz w:val="20"/>
                <w:szCs w:val="20"/>
                <w:lang w:val="en-US"/>
              </w:rPr>
              <w:t>Please state whether the decision will have an impact:</w:t>
            </w:r>
          </w:p>
        </w:tc>
      </w:tr>
      <w:tr w:rsidR="007B1FE1" w:rsidRPr="007B1FE1" w14:paraId="07848E51" w14:textId="77777777" w:rsidTr="007B1FE1">
        <w:trPr>
          <w:trHeight w:val="783"/>
        </w:trPr>
        <w:tc>
          <w:tcPr>
            <w:tcW w:w="694" w:type="dxa"/>
            <w:tcBorders>
              <w:top w:val="nil"/>
              <w:left w:val="single" w:sz="12" w:space="0" w:color="auto"/>
              <w:bottom w:val="nil"/>
              <w:right w:val="nil"/>
            </w:tcBorders>
          </w:tcPr>
          <w:p w14:paraId="008DB47A" w14:textId="77777777" w:rsidR="007B1FE1" w:rsidRPr="007B1FE1" w:rsidRDefault="007B1FE1">
            <w:pPr>
              <w:spacing w:after="20"/>
              <w:rPr>
                <w:rFonts w:cs="Arial"/>
                <w:bCs/>
                <w:sz w:val="20"/>
                <w:szCs w:val="20"/>
                <w:lang w:val="en-US"/>
              </w:rPr>
            </w:pPr>
            <w:r w:rsidRPr="007B1FE1">
              <w:rPr>
                <w:rFonts w:cs="Arial"/>
                <w:bCs/>
                <w:sz w:val="20"/>
                <w:szCs w:val="20"/>
                <w:lang w:val="en-US"/>
              </w:rPr>
              <w:t xml:space="preserve">Yes </w:t>
            </w:r>
          </w:p>
          <w:p w14:paraId="57515A40" w14:textId="77777777" w:rsidR="007B1FE1" w:rsidRPr="007B1FE1" w:rsidRDefault="007B1FE1">
            <w:pPr>
              <w:spacing w:after="40"/>
              <w:rPr>
                <w:rFonts w:cs="Arial"/>
                <w:bCs/>
                <w:sz w:val="20"/>
                <w:szCs w:val="20"/>
                <w:lang w:val="en-US"/>
              </w:rPr>
            </w:pPr>
          </w:p>
          <w:p w14:paraId="6700305A" w14:textId="77777777" w:rsidR="007B1FE1" w:rsidRPr="007B1FE1" w:rsidRDefault="007B1FE1">
            <w:pPr>
              <w:spacing w:after="40"/>
              <w:rPr>
                <w:rFonts w:cs="Arial"/>
                <w:bCs/>
                <w:sz w:val="20"/>
                <w:szCs w:val="20"/>
                <w:lang w:val="en-US"/>
              </w:rPr>
            </w:pPr>
          </w:p>
          <w:p w14:paraId="0D4BCF9B" w14:textId="77777777" w:rsidR="007B1FE1" w:rsidRPr="007B1FE1" w:rsidRDefault="007B1FE1">
            <w:pPr>
              <w:spacing w:after="40"/>
              <w:rPr>
                <w:rFonts w:cs="Arial"/>
                <w:bCs/>
                <w:sz w:val="20"/>
                <w:szCs w:val="20"/>
                <w:lang w:val="en-US"/>
              </w:rPr>
            </w:pPr>
          </w:p>
          <w:p w14:paraId="306817CB" w14:textId="77777777" w:rsidR="007B1FE1" w:rsidRPr="007B1FE1" w:rsidRDefault="007B1FE1">
            <w:pPr>
              <w:spacing w:after="40"/>
              <w:rPr>
                <w:rFonts w:cs="Arial"/>
                <w:bCs/>
                <w:sz w:val="20"/>
                <w:szCs w:val="20"/>
                <w:lang w:val="en-US"/>
              </w:rPr>
            </w:pPr>
            <w:r w:rsidRPr="007B1FE1">
              <w:rPr>
                <w:rFonts w:cs="Arial"/>
                <w:bCs/>
                <w:sz w:val="20"/>
                <w:szCs w:val="20"/>
                <w:lang w:val="en-US"/>
              </w:rPr>
              <w:t xml:space="preserve">No  </w:t>
            </w:r>
          </w:p>
        </w:tc>
        <w:tc>
          <w:tcPr>
            <w:tcW w:w="8210" w:type="dxa"/>
            <w:tcBorders>
              <w:top w:val="nil"/>
              <w:left w:val="nil"/>
              <w:bottom w:val="nil"/>
              <w:right w:val="single" w:sz="12" w:space="0" w:color="auto"/>
            </w:tcBorders>
          </w:tcPr>
          <w:p w14:paraId="2465A036" w14:textId="77777777" w:rsidR="007B1FE1" w:rsidRPr="007B1FE1" w:rsidRDefault="005004C1">
            <w:pPr>
              <w:ind w:left="443" w:hanging="443"/>
              <w:rPr>
                <w:rFonts w:cs="Arial"/>
                <w:bCs/>
                <w:i/>
                <w:iCs/>
                <w:color w:val="0070C0"/>
                <w:sz w:val="20"/>
                <w:szCs w:val="20"/>
                <w:lang w:val="en-US"/>
              </w:rPr>
            </w:pPr>
            <w:sdt>
              <w:sdtPr>
                <w:rPr>
                  <w:rFonts w:cs="Arial"/>
                  <w:bCs/>
                  <w:sz w:val="20"/>
                  <w:szCs w:val="20"/>
                  <w:lang w:val="en-US"/>
                </w:rPr>
                <w:id w:val="439960457"/>
                <w14:checkbox>
                  <w14:checked w14:val="0"/>
                  <w14:checkedState w14:val="2612" w14:font="MS Gothic"/>
                  <w14:uncheckedState w14:val="2610" w14:font="MS Gothic"/>
                </w14:checkbox>
              </w:sdtPr>
              <w:sdtEndPr/>
              <w:sdtContent>
                <w:r w:rsidR="007B1FE1" w:rsidRPr="007B1FE1">
                  <w:rPr>
                    <w:rFonts w:ascii="Segoe UI Symbol" w:eastAsia="MS Gothic" w:hAnsi="Segoe UI Symbol" w:cs="Segoe UI Symbol"/>
                    <w:bCs/>
                    <w:sz w:val="20"/>
                    <w:szCs w:val="20"/>
                    <w:lang w:val="en-US"/>
                  </w:rPr>
                  <w:t>☐</w:t>
                </w:r>
              </w:sdtContent>
            </w:sdt>
            <w:r w:rsidR="007B1FE1" w:rsidRPr="007B1FE1">
              <w:rPr>
                <w:rFonts w:cs="Arial"/>
                <w:bCs/>
                <w:sz w:val="20"/>
                <w:szCs w:val="20"/>
                <w:lang w:val="en-US"/>
              </w:rPr>
              <w:t xml:space="preserve">   </w:t>
            </w:r>
            <w:r w:rsidR="007B1FE1" w:rsidRPr="007B1FE1">
              <w:rPr>
                <w:rFonts w:cs="Arial"/>
                <w:bCs/>
                <w:i/>
                <w:iCs/>
                <w:color w:val="0070C0"/>
                <w:sz w:val="20"/>
                <w:szCs w:val="20"/>
                <w:lang w:val="en-US"/>
              </w:rPr>
              <w:t xml:space="preserve">If </w:t>
            </w:r>
            <w:r w:rsidR="007B1FE1" w:rsidRPr="007B1FE1">
              <w:rPr>
                <w:rFonts w:cs="Arial"/>
                <w:b/>
                <w:bCs/>
                <w:i/>
                <w:iCs/>
                <w:color w:val="0070C0"/>
                <w:sz w:val="20"/>
                <w:szCs w:val="20"/>
                <w:lang w:val="en-US"/>
              </w:rPr>
              <w:t xml:space="preserve">YES, </w:t>
            </w:r>
            <w:r w:rsidR="007B1FE1" w:rsidRPr="007B1FE1">
              <w:rPr>
                <w:rFonts w:cs="Arial"/>
                <w:bCs/>
                <w:i/>
                <w:iCs/>
                <w:color w:val="0070C0"/>
                <w:sz w:val="20"/>
                <w:szCs w:val="20"/>
                <w:lang w:val="en-US"/>
              </w:rPr>
              <w:t>the proposal is likely to impact patients or staff. Please set out those impacts and any mitigations that have been identified in the section below. Examples include a process where the needs of exceptional cases can be met.</w:t>
            </w:r>
          </w:p>
          <w:p w14:paraId="69C00CCF" w14:textId="77777777" w:rsidR="007B1FE1" w:rsidRPr="007B1FE1" w:rsidRDefault="007B1FE1">
            <w:pPr>
              <w:rPr>
                <w:rFonts w:cs="Arial"/>
                <w:b/>
                <w:bCs/>
                <w:i/>
                <w:iCs/>
                <w:color w:val="0070C0"/>
                <w:sz w:val="20"/>
                <w:szCs w:val="20"/>
                <w:lang w:val="en-US"/>
              </w:rPr>
            </w:pPr>
          </w:p>
          <w:p w14:paraId="07B84F33" w14:textId="77777777" w:rsidR="007B1FE1" w:rsidRPr="007B1FE1" w:rsidRDefault="005004C1">
            <w:pPr>
              <w:ind w:left="443" w:hanging="443"/>
              <w:rPr>
                <w:rFonts w:cs="Arial"/>
                <w:bCs/>
                <w:i/>
                <w:iCs/>
                <w:color w:val="0070C0"/>
                <w:sz w:val="20"/>
                <w:szCs w:val="20"/>
                <w:lang w:val="en-US"/>
              </w:rPr>
            </w:pPr>
            <w:sdt>
              <w:sdtPr>
                <w:rPr>
                  <w:rFonts w:cs="Arial"/>
                  <w:bCs/>
                  <w:sz w:val="20"/>
                  <w:szCs w:val="20"/>
                  <w:lang w:val="en-US"/>
                </w:rPr>
                <w:id w:val="-64191327"/>
                <w14:checkbox>
                  <w14:checked w14:val="0"/>
                  <w14:checkedState w14:val="2612" w14:font="MS Gothic"/>
                  <w14:uncheckedState w14:val="2610" w14:font="MS Gothic"/>
                </w14:checkbox>
              </w:sdtPr>
              <w:sdtEndPr/>
              <w:sdtContent>
                <w:r w:rsidR="007B1FE1" w:rsidRPr="007B1FE1">
                  <w:rPr>
                    <w:rFonts w:ascii="Segoe UI Symbol" w:eastAsia="MS Gothic" w:hAnsi="Segoe UI Symbol" w:cs="Segoe UI Symbol"/>
                    <w:bCs/>
                    <w:sz w:val="20"/>
                    <w:szCs w:val="20"/>
                    <w:lang w:val="en-US"/>
                  </w:rPr>
                  <w:t>☐</w:t>
                </w:r>
              </w:sdtContent>
            </w:sdt>
            <w:r w:rsidR="007B1FE1" w:rsidRPr="007B1FE1">
              <w:rPr>
                <w:rFonts w:cs="Arial"/>
                <w:b/>
                <w:bCs/>
                <w:i/>
                <w:iCs/>
                <w:color w:val="0070C0"/>
                <w:sz w:val="20"/>
                <w:szCs w:val="20"/>
                <w:lang w:val="en-US"/>
              </w:rPr>
              <w:t xml:space="preserve">    NO</w:t>
            </w:r>
            <w:r w:rsidR="007B1FE1" w:rsidRPr="007B1FE1">
              <w:rPr>
                <w:rFonts w:cs="Arial"/>
                <w:bCs/>
                <w:i/>
                <w:iCs/>
                <w:color w:val="0070C0"/>
                <w:sz w:val="20"/>
                <w:szCs w:val="20"/>
                <w:lang w:val="en-US"/>
              </w:rPr>
              <w:t xml:space="preserve">, please state that the decision has been reviewed </w:t>
            </w:r>
            <w:proofErr w:type="gramStart"/>
            <w:r w:rsidR="007B1FE1" w:rsidRPr="007B1FE1">
              <w:rPr>
                <w:rFonts w:cs="Arial"/>
                <w:bCs/>
                <w:i/>
                <w:iCs/>
                <w:color w:val="0070C0"/>
                <w:sz w:val="20"/>
                <w:szCs w:val="20"/>
                <w:lang w:val="en-US"/>
              </w:rPr>
              <w:t>with regard to</w:t>
            </w:r>
            <w:proofErr w:type="gramEnd"/>
            <w:r w:rsidR="007B1FE1" w:rsidRPr="007B1FE1">
              <w:rPr>
                <w:rFonts w:cs="Arial"/>
                <w:bCs/>
                <w:i/>
                <w:iCs/>
                <w:color w:val="0070C0"/>
                <w:sz w:val="20"/>
                <w:szCs w:val="20"/>
                <w:lang w:val="en-US"/>
              </w:rPr>
              <w:t xml:space="preserve"> Equality, Inclusion and Human Rights and no issues have been identified in the section below.</w:t>
            </w:r>
          </w:p>
          <w:p w14:paraId="44C2FD84" w14:textId="77777777" w:rsidR="007B1FE1" w:rsidRPr="007B1FE1" w:rsidRDefault="007B1FE1">
            <w:pPr>
              <w:rPr>
                <w:rFonts w:cs="Arial"/>
                <w:bCs/>
                <w:sz w:val="20"/>
                <w:szCs w:val="20"/>
                <w:lang w:val="en-US"/>
              </w:rPr>
            </w:pPr>
          </w:p>
        </w:tc>
      </w:tr>
      <w:tr w:rsidR="007B1FE1" w:rsidRPr="007B1FE1" w14:paraId="038922B3" w14:textId="77777777" w:rsidTr="007B1FE1">
        <w:trPr>
          <w:trHeight w:val="543"/>
        </w:trPr>
        <w:tc>
          <w:tcPr>
            <w:tcW w:w="8904" w:type="dxa"/>
            <w:gridSpan w:val="2"/>
            <w:tcBorders>
              <w:top w:val="single" w:sz="4" w:space="0" w:color="auto"/>
              <w:left w:val="single" w:sz="12" w:space="0" w:color="auto"/>
              <w:bottom w:val="single" w:sz="12" w:space="0" w:color="auto"/>
              <w:right w:val="single" w:sz="12" w:space="0" w:color="auto"/>
            </w:tcBorders>
          </w:tcPr>
          <w:p w14:paraId="03547958" w14:textId="77777777" w:rsidR="007B1FE1" w:rsidRPr="007B1FE1" w:rsidRDefault="007B1FE1">
            <w:pPr>
              <w:rPr>
                <w:rFonts w:cs="Arial"/>
                <w:bCs/>
                <w:sz w:val="20"/>
                <w:szCs w:val="20"/>
                <w:lang w:val="en-US"/>
              </w:rPr>
            </w:pPr>
            <w:r w:rsidRPr="007B1FE1">
              <w:rPr>
                <w:rFonts w:cs="Arial"/>
                <w:bCs/>
                <w:sz w:val="20"/>
                <w:szCs w:val="20"/>
                <w:lang w:val="en-US"/>
              </w:rPr>
              <w:t>Provide rationale for impact assessment:</w:t>
            </w:r>
          </w:p>
          <w:p w14:paraId="5ABFD61F" w14:textId="77777777" w:rsidR="007B1FE1" w:rsidRPr="007B1FE1" w:rsidRDefault="007B1FE1">
            <w:pPr>
              <w:rPr>
                <w:rFonts w:cs="Arial"/>
                <w:bCs/>
                <w:i/>
                <w:iCs/>
                <w:color w:val="0070C0"/>
                <w:sz w:val="20"/>
                <w:szCs w:val="20"/>
                <w:u w:val="single"/>
                <w:lang w:val="en-US"/>
              </w:rPr>
            </w:pPr>
            <w:r w:rsidRPr="007B1FE1">
              <w:rPr>
                <w:rFonts w:cs="Arial"/>
                <w:bCs/>
                <w:i/>
                <w:iCs/>
                <w:color w:val="0070C0"/>
                <w:sz w:val="20"/>
                <w:szCs w:val="20"/>
                <w:u w:val="single"/>
                <w:lang w:val="en-US"/>
              </w:rPr>
              <w:t>Should a significant impact be identified a full EQIA should be completed</w:t>
            </w:r>
          </w:p>
          <w:p w14:paraId="0C86431A" w14:textId="77777777" w:rsidR="007B1FE1" w:rsidRPr="007B1FE1" w:rsidRDefault="007B1FE1">
            <w:pPr>
              <w:rPr>
                <w:rFonts w:cs="Arial"/>
                <w:bCs/>
                <w:sz w:val="20"/>
                <w:szCs w:val="20"/>
                <w:lang w:val="en-US"/>
              </w:rPr>
            </w:pPr>
          </w:p>
          <w:p w14:paraId="15C8ECC7" w14:textId="77777777" w:rsidR="007B1FE1" w:rsidRPr="007B1FE1" w:rsidRDefault="007B1FE1">
            <w:pPr>
              <w:rPr>
                <w:rFonts w:cs="Arial"/>
                <w:bCs/>
                <w:sz w:val="20"/>
                <w:szCs w:val="20"/>
                <w:lang w:val="en-US"/>
              </w:rPr>
            </w:pPr>
          </w:p>
          <w:p w14:paraId="583047D6" w14:textId="77777777" w:rsidR="007B1FE1" w:rsidRPr="007B1FE1" w:rsidRDefault="007B1FE1">
            <w:pPr>
              <w:rPr>
                <w:rFonts w:cs="Arial"/>
                <w:bCs/>
                <w:sz w:val="20"/>
                <w:szCs w:val="20"/>
                <w:lang w:val="en-US"/>
              </w:rPr>
            </w:pPr>
          </w:p>
          <w:p w14:paraId="4F40C9C3" w14:textId="77777777" w:rsidR="007B1FE1" w:rsidRPr="007B1FE1" w:rsidRDefault="007B1FE1">
            <w:pPr>
              <w:rPr>
                <w:rFonts w:cs="Arial"/>
                <w:bCs/>
                <w:sz w:val="20"/>
                <w:szCs w:val="20"/>
                <w:lang w:val="en-US"/>
              </w:rPr>
            </w:pPr>
          </w:p>
        </w:tc>
      </w:tr>
      <w:tr w:rsidR="007B1FE1" w:rsidRPr="007B1FE1" w14:paraId="1396AFCF" w14:textId="77777777" w:rsidTr="007B1FE1">
        <w:tc>
          <w:tcPr>
            <w:tcW w:w="8904" w:type="dxa"/>
            <w:gridSpan w:val="2"/>
            <w:tcBorders>
              <w:top w:val="single" w:sz="12" w:space="0" w:color="auto"/>
              <w:left w:val="single" w:sz="12" w:space="0" w:color="auto"/>
              <w:bottom w:val="single" w:sz="12" w:space="0" w:color="auto"/>
              <w:right w:val="single" w:sz="12" w:space="0" w:color="auto"/>
            </w:tcBorders>
            <w:hideMark/>
          </w:tcPr>
          <w:p w14:paraId="3F04CCDF" w14:textId="77777777" w:rsidR="007B1FE1" w:rsidRPr="007B1FE1" w:rsidRDefault="007B1FE1" w:rsidP="007B1FE1">
            <w:pPr>
              <w:numPr>
                <w:ilvl w:val="0"/>
                <w:numId w:val="11"/>
              </w:numPr>
              <w:rPr>
                <w:rFonts w:cs="Arial"/>
                <w:b/>
                <w:bCs/>
                <w:sz w:val="20"/>
                <w:szCs w:val="20"/>
                <w:lang w:val="en-US"/>
              </w:rPr>
            </w:pPr>
            <w:r w:rsidRPr="007B1FE1">
              <w:rPr>
                <w:rFonts w:cs="Arial"/>
                <w:b/>
                <w:bCs/>
                <w:sz w:val="20"/>
                <w:szCs w:val="20"/>
                <w:lang w:val="en-US"/>
              </w:rPr>
              <w:t>Need for healthcare (incorporates patient choice and exceptional need</w:t>
            </w:r>
            <w:r w:rsidRPr="007B1FE1">
              <w:rPr>
                <w:rFonts w:cs="Arial"/>
                <w:bCs/>
                <w:sz w:val="20"/>
                <w:szCs w:val="20"/>
                <w:lang w:val="en-US"/>
              </w:rPr>
              <w:t>)</w:t>
            </w:r>
          </w:p>
          <w:p w14:paraId="3634686B" w14:textId="77777777" w:rsidR="007B1FE1" w:rsidRPr="007B1FE1" w:rsidRDefault="007B1FE1">
            <w:pPr>
              <w:rPr>
                <w:rFonts w:cs="Arial"/>
                <w:i/>
                <w:iCs/>
                <w:color w:val="0070C0"/>
                <w:sz w:val="20"/>
                <w:szCs w:val="20"/>
                <w:lang w:val="en-US"/>
              </w:rPr>
            </w:pPr>
            <w:r w:rsidRPr="007B1FE1">
              <w:rPr>
                <w:rFonts w:cs="Arial"/>
                <w:i/>
                <w:iCs/>
                <w:color w:val="0070C0"/>
                <w:sz w:val="20"/>
                <w:szCs w:val="20"/>
                <w:lang w:val="en-US"/>
              </w:rPr>
              <w:t xml:space="preserve">e.g. are </w:t>
            </w:r>
            <w:proofErr w:type="gramStart"/>
            <w:r w:rsidRPr="007B1FE1">
              <w:rPr>
                <w:rFonts w:cs="Arial"/>
                <w:i/>
                <w:iCs/>
                <w:color w:val="0070C0"/>
                <w:sz w:val="20"/>
                <w:szCs w:val="20"/>
                <w:lang w:val="en-US"/>
              </w:rPr>
              <w:t>there</w:t>
            </w:r>
            <w:proofErr w:type="gramEnd"/>
            <w:r w:rsidRPr="007B1FE1">
              <w:rPr>
                <w:rFonts w:cs="Arial"/>
                <w:i/>
                <w:iCs/>
                <w:color w:val="0070C0"/>
                <w:sz w:val="20"/>
                <w:szCs w:val="20"/>
                <w:lang w:val="en-US"/>
              </w:rPr>
              <w:t xml:space="preserve"> alternative therapies available or is this a completely new treatment option?</w:t>
            </w:r>
          </w:p>
        </w:tc>
      </w:tr>
      <w:tr w:rsidR="007B1FE1" w:rsidRPr="007B1FE1" w14:paraId="09C40EF2" w14:textId="77777777" w:rsidTr="007B1FE1">
        <w:tc>
          <w:tcPr>
            <w:tcW w:w="8904" w:type="dxa"/>
            <w:gridSpan w:val="2"/>
            <w:tcBorders>
              <w:top w:val="single" w:sz="12" w:space="0" w:color="auto"/>
              <w:left w:val="single" w:sz="12" w:space="0" w:color="auto"/>
              <w:bottom w:val="single" w:sz="12" w:space="0" w:color="auto"/>
              <w:right w:val="single" w:sz="12" w:space="0" w:color="auto"/>
            </w:tcBorders>
            <w:hideMark/>
          </w:tcPr>
          <w:p w14:paraId="16E350FF" w14:textId="77777777" w:rsidR="007B1FE1" w:rsidRPr="007B1FE1" w:rsidRDefault="007B1FE1" w:rsidP="007B1FE1">
            <w:pPr>
              <w:numPr>
                <w:ilvl w:val="0"/>
                <w:numId w:val="11"/>
              </w:numPr>
              <w:rPr>
                <w:rFonts w:cs="Arial"/>
                <w:b/>
                <w:bCs/>
                <w:sz w:val="20"/>
                <w:szCs w:val="20"/>
                <w:lang w:val="en-US"/>
              </w:rPr>
            </w:pPr>
            <w:r w:rsidRPr="007B1FE1">
              <w:rPr>
                <w:rFonts w:cs="Arial"/>
                <w:b/>
                <w:bCs/>
                <w:sz w:val="20"/>
                <w:szCs w:val="20"/>
                <w:lang w:val="en-US"/>
              </w:rPr>
              <w:t>Policy drivers:</w:t>
            </w:r>
          </w:p>
          <w:p w14:paraId="29A71457" w14:textId="77777777" w:rsidR="007B1FE1" w:rsidRPr="007B1FE1" w:rsidRDefault="007B1FE1">
            <w:pPr>
              <w:rPr>
                <w:rFonts w:cs="Arial"/>
                <w:i/>
                <w:iCs/>
                <w:sz w:val="20"/>
                <w:szCs w:val="20"/>
                <w:lang w:val="en-US"/>
              </w:rPr>
            </w:pPr>
            <w:r w:rsidRPr="007B1FE1">
              <w:rPr>
                <w:rFonts w:cs="Arial"/>
                <w:i/>
                <w:iCs/>
                <w:color w:val="0070C0"/>
                <w:sz w:val="20"/>
                <w:szCs w:val="20"/>
                <w:lang w:val="en-US"/>
              </w:rPr>
              <w:t>e.g. relevant local or national guidance</w:t>
            </w:r>
          </w:p>
        </w:tc>
      </w:tr>
      <w:tr w:rsidR="007B1FE1" w:rsidRPr="007B1FE1" w14:paraId="492DB5E7" w14:textId="77777777" w:rsidTr="007B1FE1">
        <w:tc>
          <w:tcPr>
            <w:tcW w:w="8904" w:type="dxa"/>
            <w:gridSpan w:val="2"/>
            <w:tcBorders>
              <w:top w:val="single" w:sz="12" w:space="0" w:color="auto"/>
              <w:left w:val="single" w:sz="12" w:space="0" w:color="auto"/>
              <w:bottom w:val="single" w:sz="12" w:space="0" w:color="auto"/>
              <w:right w:val="single" w:sz="12" w:space="0" w:color="auto"/>
            </w:tcBorders>
            <w:hideMark/>
          </w:tcPr>
          <w:p w14:paraId="417E1C60" w14:textId="77777777" w:rsidR="007B1FE1" w:rsidRPr="007B1FE1" w:rsidRDefault="007B1FE1" w:rsidP="007B1FE1">
            <w:pPr>
              <w:numPr>
                <w:ilvl w:val="0"/>
                <w:numId w:val="11"/>
              </w:numPr>
              <w:rPr>
                <w:rFonts w:cs="Arial"/>
                <w:b/>
                <w:bCs/>
                <w:sz w:val="20"/>
                <w:szCs w:val="20"/>
                <w:lang w:val="en-US"/>
              </w:rPr>
            </w:pPr>
            <w:r w:rsidRPr="007B1FE1">
              <w:rPr>
                <w:rFonts w:cs="Arial"/>
                <w:b/>
                <w:bCs/>
                <w:sz w:val="20"/>
                <w:szCs w:val="20"/>
                <w:lang w:val="en-US"/>
              </w:rPr>
              <w:t>Disinvestment:</w:t>
            </w:r>
          </w:p>
          <w:p w14:paraId="1E136D23" w14:textId="77777777" w:rsidR="007B1FE1" w:rsidRPr="007B1FE1" w:rsidRDefault="007B1FE1" w:rsidP="007B1FE1">
            <w:pPr>
              <w:pStyle w:val="ListParagraph"/>
              <w:numPr>
                <w:ilvl w:val="0"/>
                <w:numId w:val="12"/>
              </w:numPr>
              <w:ind w:left="442" w:hanging="283"/>
              <w:rPr>
                <w:rFonts w:cs="Arial"/>
                <w:i/>
                <w:iCs/>
                <w:color w:val="0070C0"/>
                <w:sz w:val="20"/>
                <w:szCs w:val="20"/>
                <w:lang w:val="en-US"/>
              </w:rPr>
            </w:pPr>
            <w:r w:rsidRPr="007B1FE1">
              <w:rPr>
                <w:rFonts w:cs="Arial"/>
                <w:i/>
                <w:iCs/>
                <w:color w:val="0070C0"/>
                <w:sz w:val="20"/>
                <w:szCs w:val="20"/>
                <w:lang w:val="en-US"/>
              </w:rPr>
              <w:t>How will this medicine help to address local health priorities?</w:t>
            </w:r>
          </w:p>
          <w:p w14:paraId="6A4E9E85" w14:textId="77777777" w:rsidR="007B1FE1" w:rsidRPr="007B1FE1" w:rsidRDefault="007B1FE1" w:rsidP="007B1FE1">
            <w:pPr>
              <w:pStyle w:val="ListParagraph"/>
              <w:numPr>
                <w:ilvl w:val="0"/>
                <w:numId w:val="12"/>
              </w:numPr>
              <w:ind w:left="442" w:hanging="283"/>
              <w:rPr>
                <w:rFonts w:cs="Arial"/>
                <w:i/>
                <w:iCs/>
                <w:color w:val="0070C0"/>
                <w:sz w:val="20"/>
                <w:szCs w:val="20"/>
                <w:lang w:val="en-US"/>
              </w:rPr>
            </w:pPr>
            <w:r w:rsidRPr="007B1FE1">
              <w:rPr>
                <w:rFonts w:cs="Arial"/>
                <w:i/>
                <w:iCs/>
                <w:color w:val="0070C0"/>
                <w:sz w:val="20"/>
                <w:szCs w:val="20"/>
                <w:lang w:val="en-US"/>
              </w:rPr>
              <w:t>By using this medicine, what disinvestment in other medicines, interventions and services may be possible?</w:t>
            </w:r>
          </w:p>
          <w:p w14:paraId="6524471B" w14:textId="77777777" w:rsidR="007B1FE1" w:rsidRPr="007B1FE1" w:rsidRDefault="007B1FE1" w:rsidP="007B1FE1">
            <w:pPr>
              <w:pStyle w:val="ListParagraph"/>
              <w:numPr>
                <w:ilvl w:val="0"/>
                <w:numId w:val="12"/>
              </w:numPr>
              <w:ind w:left="442" w:hanging="283"/>
              <w:rPr>
                <w:rFonts w:cs="Arial"/>
                <w:i/>
                <w:iCs/>
                <w:color w:val="0070C0"/>
                <w:sz w:val="20"/>
                <w:szCs w:val="20"/>
                <w:lang w:val="en-US"/>
              </w:rPr>
            </w:pPr>
            <w:r w:rsidRPr="007B1FE1">
              <w:rPr>
                <w:rFonts w:cs="Arial"/>
                <w:i/>
                <w:iCs/>
                <w:color w:val="0070C0"/>
                <w:sz w:val="20"/>
                <w:szCs w:val="20"/>
                <w:lang w:val="en-US"/>
              </w:rPr>
              <w:t xml:space="preserve">How much would this save? </w:t>
            </w:r>
          </w:p>
          <w:p w14:paraId="3BC8BB23" w14:textId="77777777" w:rsidR="007B1FE1" w:rsidRPr="007B1FE1" w:rsidRDefault="007B1FE1" w:rsidP="007B1FE1">
            <w:pPr>
              <w:pStyle w:val="ListParagraph"/>
              <w:numPr>
                <w:ilvl w:val="0"/>
                <w:numId w:val="12"/>
              </w:numPr>
              <w:ind w:left="442" w:hanging="283"/>
              <w:rPr>
                <w:rFonts w:cs="Arial"/>
                <w:i/>
                <w:iCs/>
                <w:color w:val="0070C0"/>
                <w:sz w:val="20"/>
                <w:szCs w:val="20"/>
                <w:lang w:val="en-US"/>
              </w:rPr>
            </w:pPr>
            <w:r w:rsidRPr="007B1FE1">
              <w:rPr>
                <w:rFonts w:cs="Arial"/>
                <w:i/>
                <w:iCs/>
                <w:color w:val="0070C0"/>
                <w:sz w:val="20"/>
                <w:szCs w:val="20"/>
                <w:lang w:val="en-US"/>
              </w:rPr>
              <w:t>Affordability considerations?</w:t>
            </w:r>
          </w:p>
          <w:p w14:paraId="1EC00FE0" w14:textId="77777777" w:rsidR="007B1FE1" w:rsidRPr="007B1FE1" w:rsidRDefault="007B1FE1" w:rsidP="007B1FE1">
            <w:pPr>
              <w:pStyle w:val="ListParagraph"/>
              <w:numPr>
                <w:ilvl w:val="0"/>
                <w:numId w:val="12"/>
              </w:numPr>
              <w:ind w:left="442" w:hanging="283"/>
              <w:rPr>
                <w:rFonts w:cs="Arial"/>
                <w:i/>
                <w:iCs/>
                <w:color w:val="0070C0"/>
                <w:sz w:val="20"/>
                <w:szCs w:val="20"/>
                <w:lang w:val="en-US"/>
              </w:rPr>
            </w:pPr>
            <w:r w:rsidRPr="007B1FE1">
              <w:rPr>
                <w:rFonts w:cs="Arial"/>
                <w:i/>
                <w:iCs/>
                <w:color w:val="0070C0"/>
                <w:sz w:val="20"/>
                <w:szCs w:val="20"/>
                <w:lang w:val="en-US"/>
              </w:rPr>
              <w:t>Will this medicine help to address local health priorities?</w:t>
            </w:r>
          </w:p>
        </w:tc>
      </w:tr>
      <w:tr w:rsidR="007B1FE1" w:rsidRPr="007B1FE1" w14:paraId="45F517E1" w14:textId="77777777" w:rsidTr="007B1FE1">
        <w:tc>
          <w:tcPr>
            <w:tcW w:w="8904" w:type="dxa"/>
            <w:gridSpan w:val="2"/>
            <w:tcBorders>
              <w:top w:val="single" w:sz="12" w:space="0" w:color="auto"/>
              <w:left w:val="single" w:sz="12" w:space="0" w:color="auto"/>
              <w:bottom w:val="single" w:sz="12" w:space="0" w:color="auto"/>
              <w:right w:val="single" w:sz="12" w:space="0" w:color="auto"/>
            </w:tcBorders>
            <w:hideMark/>
          </w:tcPr>
          <w:p w14:paraId="5A5DEA99" w14:textId="77777777" w:rsidR="007B1FE1" w:rsidRDefault="007B1FE1" w:rsidP="007B1FE1">
            <w:pPr>
              <w:numPr>
                <w:ilvl w:val="0"/>
                <w:numId w:val="11"/>
              </w:numPr>
              <w:rPr>
                <w:rFonts w:cs="Arial"/>
                <w:b/>
                <w:bCs/>
                <w:sz w:val="20"/>
                <w:szCs w:val="20"/>
                <w:lang w:val="en-US"/>
              </w:rPr>
            </w:pPr>
            <w:r w:rsidRPr="007B1FE1">
              <w:rPr>
                <w:rFonts w:cs="Arial"/>
                <w:b/>
                <w:bCs/>
                <w:sz w:val="20"/>
                <w:szCs w:val="20"/>
                <w:lang w:val="en-US"/>
              </w:rPr>
              <w:t>Environmental impact of decision (if applicable)</w:t>
            </w:r>
          </w:p>
          <w:p w14:paraId="79A83B3A" w14:textId="2616F912" w:rsidR="007B1FE1" w:rsidRPr="007B1FE1" w:rsidRDefault="007B1FE1" w:rsidP="007B1FE1">
            <w:pPr>
              <w:ind w:left="360"/>
              <w:rPr>
                <w:rFonts w:cs="Arial"/>
                <w:b/>
                <w:bCs/>
                <w:sz w:val="20"/>
                <w:szCs w:val="20"/>
                <w:lang w:val="en-US"/>
              </w:rPr>
            </w:pPr>
          </w:p>
        </w:tc>
      </w:tr>
    </w:tbl>
    <w:p w14:paraId="65888AE2" w14:textId="20C4B1C6" w:rsidR="002453BF" w:rsidRPr="007B1FE1" w:rsidRDefault="002453BF" w:rsidP="00AE0276">
      <w:pPr>
        <w:rPr>
          <w:rFonts w:cs="Arial"/>
          <w:b/>
          <w:sz w:val="20"/>
          <w:szCs w:val="20"/>
        </w:rPr>
      </w:pPr>
    </w:p>
    <w:p w14:paraId="34E4C103" w14:textId="77777777" w:rsidR="00B34503" w:rsidRPr="007B1FE1" w:rsidRDefault="00B34503" w:rsidP="00AE0276">
      <w:pPr>
        <w:rPr>
          <w:rFonts w:cs="Arial"/>
          <w:b/>
          <w:sz w:val="20"/>
          <w:szCs w:val="20"/>
        </w:rPr>
      </w:pPr>
    </w:p>
    <w:p w14:paraId="5CAFDB95" w14:textId="5F71833D" w:rsidR="002453BF" w:rsidRPr="007B1FE1" w:rsidRDefault="002453BF" w:rsidP="00AE0276">
      <w:pPr>
        <w:rPr>
          <w:rFonts w:cs="Arial"/>
          <w:b/>
          <w:sz w:val="20"/>
          <w:szCs w:val="20"/>
        </w:rPr>
      </w:pPr>
    </w:p>
    <w:p w14:paraId="4DBD43A1" w14:textId="77777777" w:rsidR="00E90578" w:rsidRPr="007B1FE1" w:rsidRDefault="00E90578" w:rsidP="00AE0276">
      <w:pPr>
        <w:rPr>
          <w:rFonts w:cs="Arial"/>
          <w:b/>
          <w:sz w:val="20"/>
          <w:szCs w:val="20"/>
        </w:rPr>
      </w:pPr>
    </w:p>
    <w:p w14:paraId="0FE887A6" w14:textId="77777777" w:rsidR="00211E46" w:rsidRPr="007B1FE1" w:rsidRDefault="00211E46" w:rsidP="00211E46">
      <w:pPr>
        <w:rPr>
          <w:rFonts w:cs="Arial"/>
          <w:b/>
          <w:color w:val="FF0000"/>
          <w:sz w:val="20"/>
          <w:szCs w:val="20"/>
        </w:rPr>
      </w:pPr>
      <w:r w:rsidRPr="007B1FE1">
        <w:rPr>
          <w:rFonts w:cs="Arial"/>
          <w:b/>
          <w:color w:val="FF0000"/>
          <w:sz w:val="20"/>
          <w:szCs w:val="20"/>
        </w:rPr>
        <w:t>If high financial impact, signature of person with financial authority for the organisation is required:</w:t>
      </w:r>
    </w:p>
    <w:p w14:paraId="66A8B389" w14:textId="77777777" w:rsidR="00211E46" w:rsidRPr="007B1FE1" w:rsidRDefault="00211E46" w:rsidP="00211E46">
      <w:pPr>
        <w:rPr>
          <w:rFonts w:cs="Arial"/>
          <w:b/>
          <w:color w:val="FF0000"/>
          <w:sz w:val="20"/>
          <w:szCs w:val="20"/>
        </w:rPr>
      </w:pPr>
    </w:p>
    <w:tbl>
      <w:tblPr>
        <w:tblStyle w:val="TableGrid"/>
        <w:tblW w:w="0" w:type="auto"/>
        <w:tblLook w:val="04A0" w:firstRow="1" w:lastRow="0" w:firstColumn="1" w:lastColumn="0" w:noHBand="0" w:noVBand="1"/>
      </w:tblPr>
      <w:tblGrid>
        <w:gridCol w:w="2847"/>
        <w:gridCol w:w="6883"/>
      </w:tblGrid>
      <w:tr w:rsidR="00211E46" w:rsidRPr="007B1FE1" w14:paraId="63EF5DD2" w14:textId="77777777" w:rsidTr="00ED702E">
        <w:tc>
          <w:tcPr>
            <w:tcW w:w="2972" w:type="dxa"/>
          </w:tcPr>
          <w:p w14:paraId="70FC6C81" w14:textId="77777777" w:rsidR="00211E46" w:rsidRPr="007B1FE1" w:rsidRDefault="00211E46" w:rsidP="00ED702E">
            <w:pPr>
              <w:rPr>
                <w:rFonts w:cs="Arial"/>
                <w:bCs/>
                <w:sz w:val="20"/>
                <w:szCs w:val="20"/>
              </w:rPr>
            </w:pPr>
            <w:r w:rsidRPr="007B1FE1">
              <w:rPr>
                <w:rFonts w:cs="Arial"/>
                <w:bCs/>
                <w:sz w:val="20"/>
                <w:szCs w:val="20"/>
              </w:rPr>
              <w:t>Name of financial authority:</w:t>
            </w:r>
          </w:p>
        </w:tc>
        <w:sdt>
          <w:sdtPr>
            <w:rPr>
              <w:rFonts w:cs="Arial"/>
              <w:b/>
              <w:sz w:val="20"/>
              <w:szCs w:val="20"/>
            </w:rPr>
            <w:id w:val="-2002347454"/>
            <w:placeholder>
              <w:docPart w:val="DefaultPlaceholder_-1854013440"/>
            </w:placeholder>
            <w:showingPlcHdr/>
          </w:sdtPr>
          <w:sdtEndPr/>
          <w:sdtContent>
            <w:tc>
              <w:tcPr>
                <w:tcW w:w="7371" w:type="dxa"/>
              </w:tcPr>
              <w:p w14:paraId="1EDB739F" w14:textId="120EE61C" w:rsidR="00211E46" w:rsidRPr="007B1FE1" w:rsidRDefault="00211E46" w:rsidP="00ED702E">
                <w:pPr>
                  <w:rPr>
                    <w:rFonts w:cs="Arial"/>
                    <w:b/>
                    <w:sz w:val="20"/>
                    <w:szCs w:val="20"/>
                  </w:rPr>
                </w:pPr>
                <w:r w:rsidRPr="007B1FE1">
                  <w:rPr>
                    <w:rStyle w:val="PlaceholderText"/>
                    <w:rFonts w:cs="Arial"/>
                    <w:sz w:val="20"/>
                    <w:szCs w:val="20"/>
                  </w:rPr>
                  <w:t>Click or tap here to enter text.</w:t>
                </w:r>
              </w:p>
            </w:tc>
          </w:sdtContent>
        </w:sdt>
      </w:tr>
      <w:tr w:rsidR="00211E46" w:rsidRPr="007B1FE1" w14:paraId="4541950B" w14:textId="77777777" w:rsidTr="00ED702E">
        <w:tc>
          <w:tcPr>
            <w:tcW w:w="2972" w:type="dxa"/>
          </w:tcPr>
          <w:p w14:paraId="70EF30EE" w14:textId="77777777" w:rsidR="00211E46" w:rsidRPr="007B1FE1" w:rsidRDefault="00211E46" w:rsidP="00ED702E">
            <w:pPr>
              <w:rPr>
                <w:rFonts w:cs="Arial"/>
                <w:bCs/>
                <w:sz w:val="20"/>
                <w:szCs w:val="20"/>
              </w:rPr>
            </w:pPr>
            <w:r w:rsidRPr="007B1FE1">
              <w:rPr>
                <w:rFonts w:cs="Arial"/>
                <w:bCs/>
                <w:sz w:val="20"/>
                <w:szCs w:val="20"/>
              </w:rPr>
              <w:t>Job title:</w:t>
            </w:r>
          </w:p>
        </w:tc>
        <w:sdt>
          <w:sdtPr>
            <w:rPr>
              <w:rFonts w:cs="Arial"/>
              <w:b/>
              <w:sz w:val="20"/>
              <w:szCs w:val="20"/>
            </w:rPr>
            <w:id w:val="-898126866"/>
            <w:placeholder>
              <w:docPart w:val="DefaultPlaceholder_-1854013440"/>
            </w:placeholder>
            <w:showingPlcHdr/>
          </w:sdtPr>
          <w:sdtEndPr/>
          <w:sdtContent>
            <w:tc>
              <w:tcPr>
                <w:tcW w:w="7371" w:type="dxa"/>
              </w:tcPr>
              <w:p w14:paraId="23350D07" w14:textId="130AD579" w:rsidR="00211E46" w:rsidRPr="007B1FE1" w:rsidRDefault="00211E46" w:rsidP="00ED702E">
                <w:pPr>
                  <w:rPr>
                    <w:rFonts w:cs="Arial"/>
                    <w:b/>
                    <w:sz w:val="20"/>
                    <w:szCs w:val="20"/>
                  </w:rPr>
                </w:pPr>
                <w:r w:rsidRPr="007B1FE1">
                  <w:rPr>
                    <w:rStyle w:val="PlaceholderText"/>
                    <w:rFonts w:cs="Arial"/>
                    <w:sz w:val="20"/>
                    <w:szCs w:val="20"/>
                  </w:rPr>
                  <w:t>Click or tap here to enter text.</w:t>
                </w:r>
              </w:p>
            </w:tc>
          </w:sdtContent>
        </w:sdt>
      </w:tr>
      <w:tr w:rsidR="00211E46" w:rsidRPr="007B1FE1" w14:paraId="239CAC9C" w14:textId="77777777" w:rsidTr="00ED702E">
        <w:tc>
          <w:tcPr>
            <w:tcW w:w="2972" w:type="dxa"/>
          </w:tcPr>
          <w:p w14:paraId="7FFF961E" w14:textId="77777777" w:rsidR="00211E46" w:rsidRPr="007B1FE1" w:rsidRDefault="00211E46" w:rsidP="00ED702E">
            <w:pPr>
              <w:rPr>
                <w:rFonts w:cs="Arial"/>
                <w:bCs/>
                <w:sz w:val="20"/>
                <w:szCs w:val="20"/>
              </w:rPr>
            </w:pPr>
            <w:r w:rsidRPr="007B1FE1">
              <w:rPr>
                <w:rFonts w:cs="Arial"/>
                <w:bCs/>
                <w:sz w:val="20"/>
                <w:szCs w:val="20"/>
              </w:rPr>
              <w:t>Signature:</w:t>
            </w:r>
          </w:p>
        </w:tc>
        <w:sdt>
          <w:sdtPr>
            <w:rPr>
              <w:rFonts w:cs="Arial"/>
              <w:b/>
              <w:sz w:val="20"/>
              <w:szCs w:val="20"/>
            </w:rPr>
            <w:id w:val="-975373978"/>
            <w:placeholder>
              <w:docPart w:val="DefaultPlaceholder_-1854013440"/>
            </w:placeholder>
            <w:showingPlcHdr/>
          </w:sdtPr>
          <w:sdtEndPr/>
          <w:sdtContent>
            <w:tc>
              <w:tcPr>
                <w:tcW w:w="7371" w:type="dxa"/>
              </w:tcPr>
              <w:p w14:paraId="0B2EF5E9" w14:textId="1F6F0B96" w:rsidR="00211E46" w:rsidRPr="007B1FE1" w:rsidRDefault="00211E46" w:rsidP="00ED702E">
                <w:pPr>
                  <w:rPr>
                    <w:rFonts w:cs="Arial"/>
                    <w:b/>
                    <w:sz w:val="20"/>
                    <w:szCs w:val="20"/>
                  </w:rPr>
                </w:pPr>
                <w:r w:rsidRPr="007B1FE1">
                  <w:rPr>
                    <w:rStyle w:val="PlaceholderText"/>
                    <w:rFonts w:cs="Arial"/>
                    <w:sz w:val="20"/>
                    <w:szCs w:val="20"/>
                  </w:rPr>
                  <w:t>Click or tap here to enter text.</w:t>
                </w:r>
              </w:p>
            </w:tc>
          </w:sdtContent>
        </w:sdt>
      </w:tr>
      <w:tr w:rsidR="00211E46" w:rsidRPr="007B1FE1" w14:paraId="50C1F3B4" w14:textId="77777777" w:rsidTr="00ED702E">
        <w:tc>
          <w:tcPr>
            <w:tcW w:w="2972" w:type="dxa"/>
          </w:tcPr>
          <w:p w14:paraId="4C96A2A8" w14:textId="77777777" w:rsidR="00211E46" w:rsidRPr="007B1FE1" w:rsidRDefault="00211E46" w:rsidP="00ED702E">
            <w:pPr>
              <w:rPr>
                <w:rFonts w:cs="Arial"/>
                <w:bCs/>
                <w:sz w:val="20"/>
                <w:szCs w:val="20"/>
              </w:rPr>
            </w:pPr>
            <w:r w:rsidRPr="007B1FE1">
              <w:rPr>
                <w:rFonts w:cs="Arial"/>
                <w:bCs/>
                <w:sz w:val="20"/>
                <w:szCs w:val="20"/>
              </w:rPr>
              <w:t>Date:</w:t>
            </w:r>
          </w:p>
        </w:tc>
        <w:sdt>
          <w:sdtPr>
            <w:rPr>
              <w:rFonts w:cs="Arial"/>
              <w:b/>
              <w:sz w:val="20"/>
              <w:szCs w:val="20"/>
            </w:rPr>
            <w:id w:val="-43990018"/>
            <w:placeholder>
              <w:docPart w:val="DefaultPlaceholder_-1854013440"/>
            </w:placeholder>
            <w:showingPlcHdr/>
          </w:sdtPr>
          <w:sdtEndPr/>
          <w:sdtContent>
            <w:tc>
              <w:tcPr>
                <w:tcW w:w="7371" w:type="dxa"/>
              </w:tcPr>
              <w:p w14:paraId="49EAD388" w14:textId="2DD50D33" w:rsidR="00211E46" w:rsidRPr="007B1FE1" w:rsidRDefault="00211E46" w:rsidP="00ED702E">
                <w:pPr>
                  <w:rPr>
                    <w:rFonts w:cs="Arial"/>
                    <w:b/>
                    <w:sz w:val="20"/>
                    <w:szCs w:val="20"/>
                  </w:rPr>
                </w:pPr>
                <w:r w:rsidRPr="007B1FE1">
                  <w:rPr>
                    <w:rStyle w:val="PlaceholderText"/>
                    <w:rFonts w:cs="Arial"/>
                    <w:sz w:val="20"/>
                    <w:szCs w:val="20"/>
                  </w:rPr>
                  <w:t>Click or tap here to enter text.</w:t>
                </w:r>
              </w:p>
            </w:tc>
          </w:sdtContent>
        </w:sdt>
      </w:tr>
      <w:tr w:rsidR="00211E46" w:rsidRPr="007B1FE1" w14:paraId="5119DE13" w14:textId="77777777" w:rsidTr="00ED702E">
        <w:tc>
          <w:tcPr>
            <w:tcW w:w="2972" w:type="dxa"/>
          </w:tcPr>
          <w:p w14:paraId="3BAF1E6D" w14:textId="77777777" w:rsidR="00211E46" w:rsidRPr="007B1FE1" w:rsidRDefault="00211E46" w:rsidP="00ED702E">
            <w:pPr>
              <w:rPr>
                <w:rFonts w:cs="Arial"/>
                <w:bCs/>
                <w:sz w:val="20"/>
                <w:szCs w:val="20"/>
              </w:rPr>
            </w:pPr>
            <w:r w:rsidRPr="007B1FE1">
              <w:rPr>
                <w:rFonts w:cs="Arial"/>
                <w:bCs/>
                <w:sz w:val="20"/>
                <w:szCs w:val="20"/>
              </w:rPr>
              <w:t>Contact information:</w:t>
            </w:r>
          </w:p>
        </w:tc>
        <w:sdt>
          <w:sdtPr>
            <w:rPr>
              <w:rFonts w:cs="Arial"/>
              <w:b/>
              <w:sz w:val="20"/>
              <w:szCs w:val="20"/>
            </w:rPr>
            <w:id w:val="-574440455"/>
            <w:placeholder>
              <w:docPart w:val="DefaultPlaceholder_-1854013440"/>
            </w:placeholder>
            <w:showingPlcHdr/>
          </w:sdtPr>
          <w:sdtEndPr/>
          <w:sdtContent>
            <w:tc>
              <w:tcPr>
                <w:tcW w:w="7371" w:type="dxa"/>
              </w:tcPr>
              <w:p w14:paraId="482F13DD" w14:textId="4FB80EBA" w:rsidR="00211E46" w:rsidRPr="007B1FE1" w:rsidRDefault="00211E46" w:rsidP="00ED702E">
                <w:pPr>
                  <w:rPr>
                    <w:rFonts w:cs="Arial"/>
                    <w:b/>
                    <w:sz w:val="20"/>
                    <w:szCs w:val="20"/>
                  </w:rPr>
                </w:pPr>
                <w:r w:rsidRPr="007B1FE1">
                  <w:rPr>
                    <w:rStyle w:val="PlaceholderText"/>
                    <w:rFonts w:cs="Arial"/>
                    <w:sz w:val="20"/>
                    <w:szCs w:val="20"/>
                  </w:rPr>
                  <w:t>Click or tap here to enter text.</w:t>
                </w:r>
              </w:p>
            </w:tc>
          </w:sdtContent>
        </w:sdt>
      </w:tr>
    </w:tbl>
    <w:p w14:paraId="633AFB58" w14:textId="7E75E9B3" w:rsidR="00F8460C" w:rsidRPr="007B1FE1" w:rsidRDefault="001A2827" w:rsidP="00AE0276">
      <w:pPr>
        <w:rPr>
          <w:rFonts w:cs="Arial"/>
          <w:b/>
          <w:sz w:val="20"/>
          <w:szCs w:val="20"/>
        </w:rPr>
      </w:pPr>
      <w:r w:rsidRPr="007B1FE1">
        <w:rPr>
          <w:rFonts w:cs="Arial"/>
          <w:b/>
          <w:sz w:val="20"/>
          <w:szCs w:val="20"/>
        </w:rPr>
        <w:t>Declaration of Interest</w:t>
      </w:r>
      <w:r w:rsidR="00F8460C" w:rsidRPr="007B1FE1">
        <w:rPr>
          <w:rFonts w:cs="Arial"/>
          <w:b/>
          <w:sz w:val="20"/>
          <w:szCs w:val="20"/>
        </w:rPr>
        <w:t>:</w:t>
      </w:r>
    </w:p>
    <w:p w14:paraId="1498B5D5" w14:textId="073560F5" w:rsidR="00F8460C" w:rsidRPr="007B1FE1" w:rsidRDefault="00F8460C" w:rsidP="00AE0276">
      <w:pPr>
        <w:rPr>
          <w:rFonts w:cs="Arial"/>
          <w:b/>
          <w:sz w:val="20"/>
          <w:szCs w:val="20"/>
        </w:rPr>
      </w:pPr>
    </w:p>
    <w:p w14:paraId="25D5405E" w14:textId="70A66E6A" w:rsidR="00F8460C" w:rsidRPr="007B1FE1" w:rsidRDefault="005004C1" w:rsidP="00AE0276">
      <w:pPr>
        <w:rPr>
          <w:rFonts w:cs="Arial"/>
          <w:bCs/>
          <w:sz w:val="20"/>
          <w:szCs w:val="20"/>
        </w:rPr>
      </w:pPr>
      <w:sdt>
        <w:sdtPr>
          <w:rPr>
            <w:rFonts w:cs="Arial"/>
            <w:bCs/>
            <w:sz w:val="20"/>
            <w:szCs w:val="20"/>
          </w:rPr>
          <w:id w:val="720407792"/>
          <w14:checkbox>
            <w14:checked w14:val="0"/>
            <w14:checkedState w14:val="2612" w14:font="MS Gothic"/>
            <w14:uncheckedState w14:val="2610" w14:font="MS Gothic"/>
          </w14:checkbox>
        </w:sdtPr>
        <w:sdtEndPr/>
        <w:sdtContent>
          <w:r w:rsidR="00DC3A8B" w:rsidRPr="007B1FE1">
            <w:rPr>
              <w:rFonts w:ascii="Segoe UI Symbol" w:eastAsia="MS Gothic" w:hAnsi="Segoe UI Symbol" w:cs="Segoe UI Symbol"/>
              <w:bCs/>
              <w:sz w:val="20"/>
              <w:szCs w:val="20"/>
            </w:rPr>
            <w:t>☐</w:t>
          </w:r>
        </w:sdtContent>
      </w:sdt>
      <w:r w:rsidR="00DC3A8B" w:rsidRPr="007B1FE1">
        <w:rPr>
          <w:rFonts w:cs="Arial"/>
          <w:bCs/>
          <w:sz w:val="20"/>
          <w:szCs w:val="20"/>
        </w:rPr>
        <w:t xml:space="preserve"> </w:t>
      </w:r>
      <w:r w:rsidR="00F8460C" w:rsidRPr="007B1FE1">
        <w:rPr>
          <w:rFonts w:cs="Arial"/>
          <w:bCs/>
          <w:sz w:val="20"/>
          <w:szCs w:val="20"/>
        </w:rPr>
        <w:t>I confirm that I have no conflicts of interest in relation to this application</w:t>
      </w:r>
    </w:p>
    <w:p w14:paraId="71AB8332" w14:textId="3001216A" w:rsidR="00DC3A8B" w:rsidRPr="007B1FE1" w:rsidRDefault="00DC3A8B" w:rsidP="00AE0276">
      <w:pPr>
        <w:rPr>
          <w:rFonts w:cs="Arial"/>
          <w:bCs/>
          <w:sz w:val="20"/>
          <w:szCs w:val="20"/>
        </w:rPr>
      </w:pPr>
    </w:p>
    <w:p w14:paraId="366BB993" w14:textId="7AB8AF23" w:rsidR="00DC3A8B" w:rsidRPr="007B1FE1" w:rsidRDefault="005004C1" w:rsidP="00AE0276">
      <w:pPr>
        <w:rPr>
          <w:rFonts w:cs="Arial"/>
          <w:bCs/>
          <w:sz w:val="20"/>
          <w:szCs w:val="20"/>
        </w:rPr>
      </w:pPr>
      <w:sdt>
        <w:sdtPr>
          <w:rPr>
            <w:rFonts w:cs="Arial"/>
            <w:bCs/>
            <w:sz w:val="20"/>
            <w:szCs w:val="20"/>
          </w:rPr>
          <w:id w:val="-533349760"/>
          <w14:checkbox>
            <w14:checked w14:val="0"/>
            <w14:checkedState w14:val="2612" w14:font="MS Gothic"/>
            <w14:uncheckedState w14:val="2610" w14:font="MS Gothic"/>
          </w14:checkbox>
        </w:sdtPr>
        <w:sdtEndPr/>
        <w:sdtContent>
          <w:r w:rsidR="00DC3A8B" w:rsidRPr="007B1FE1">
            <w:rPr>
              <w:rFonts w:ascii="Segoe UI Symbol" w:eastAsia="MS Gothic" w:hAnsi="Segoe UI Symbol" w:cs="Segoe UI Symbol"/>
              <w:bCs/>
              <w:sz w:val="20"/>
              <w:szCs w:val="20"/>
            </w:rPr>
            <w:t>☐</w:t>
          </w:r>
        </w:sdtContent>
      </w:sdt>
      <w:r w:rsidR="00DC3A8B" w:rsidRPr="007B1FE1">
        <w:rPr>
          <w:rFonts w:cs="Arial"/>
          <w:bCs/>
          <w:sz w:val="20"/>
          <w:szCs w:val="20"/>
        </w:rPr>
        <w:t xml:space="preserve"> I have a conflict of interest to declare and enclose further information</w:t>
      </w:r>
      <w:r w:rsidR="000F6988" w:rsidRPr="007B1FE1">
        <w:rPr>
          <w:rFonts w:cs="Arial"/>
          <w:bCs/>
          <w:sz w:val="20"/>
          <w:szCs w:val="20"/>
        </w:rPr>
        <w:t xml:space="preserve"> (see link)</w:t>
      </w:r>
    </w:p>
    <w:p w14:paraId="18F339A3" w14:textId="77777777" w:rsidR="008A6966" w:rsidRPr="007B1FE1" w:rsidRDefault="008A6966" w:rsidP="00AE0276">
      <w:pPr>
        <w:rPr>
          <w:rFonts w:cs="Arial"/>
          <w:b/>
          <w:color w:val="FF0000"/>
          <w:sz w:val="20"/>
          <w:szCs w:val="20"/>
        </w:rPr>
      </w:pPr>
    </w:p>
    <w:p w14:paraId="665B3DD3" w14:textId="7E9C3E6A" w:rsidR="00324282" w:rsidRPr="007B1FE1" w:rsidRDefault="00324282" w:rsidP="00AE0276">
      <w:pPr>
        <w:rPr>
          <w:rStyle w:val="Hyperlink"/>
          <w:rFonts w:cs="Arial"/>
          <w:b/>
          <w:sz w:val="20"/>
          <w:szCs w:val="20"/>
        </w:rPr>
      </w:pPr>
      <w:r w:rsidRPr="007B1FE1">
        <w:rPr>
          <w:rFonts w:cs="Arial"/>
          <w:b/>
          <w:sz w:val="20"/>
          <w:szCs w:val="20"/>
        </w:rPr>
        <w:t xml:space="preserve">See link to </w:t>
      </w:r>
      <w:hyperlink r:id="rId10" w:history="1">
        <w:r w:rsidRPr="007B1FE1">
          <w:rPr>
            <w:rStyle w:val="Hyperlink"/>
            <w:rFonts w:cs="Arial"/>
            <w:b/>
            <w:sz w:val="20"/>
            <w:szCs w:val="20"/>
          </w:rPr>
          <w:t>DOI form and information</w:t>
        </w:r>
      </w:hyperlink>
      <w:r w:rsidR="000F6988" w:rsidRPr="007B1FE1">
        <w:rPr>
          <w:rStyle w:val="Hyperlink"/>
          <w:rFonts w:cs="Arial"/>
          <w:b/>
          <w:sz w:val="20"/>
          <w:szCs w:val="20"/>
        </w:rPr>
        <w:t xml:space="preserve"> </w:t>
      </w:r>
    </w:p>
    <w:p w14:paraId="3E4B9A3B" w14:textId="7568A6F1" w:rsidR="001A2827" w:rsidRPr="007B1FE1" w:rsidRDefault="001A2827" w:rsidP="00AE0276">
      <w:pPr>
        <w:rPr>
          <w:rStyle w:val="Hyperlink"/>
          <w:rFonts w:cs="Arial"/>
          <w:b/>
          <w:sz w:val="20"/>
          <w:szCs w:val="20"/>
        </w:rPr>
      </w:pPr>
    </w:p>
    <w:tbl>
      <w:tblPr>
        <w:tblStyle w:val="TableGrid"/>
        <w:tblW w:w="0" w:type="auto"/>
        <w:tblLook w:val="04A0" w:firstRow="1" w:lastRow="0" w:firstColumn="1" w:lastColumn="0" w:noHBand="0" w:noVBand="1"/>
      </w:tblPr>
      <w:tblGrid>
        <w:gridCol w:w="3353"/>
        <w:gridCol w:w="6377"/>
      </w:tblGrid>
      <w:tr w:rsidR="001A2827" w:rsidRPr="007B1FE1" w14:paraId="0ECFF2AA" w14:textId="77777777" w:rsidTr="006704D5">
        <w:tc>
          <w:tcPr>
            <w:tcW w:w="3485" w:type="dxa"/>
          </w:tcPr>
          <w:p w14:paraId="2AF4B3D5" w14:textId="77777777" w:rsidR="001A2827" w:rsidRPr="007B1FE1" w:rsidRDefault="001A2827" w:rsidP="006704D5">
            <w:pPr>
              <w:rPr>
                <w:rFonts w:cs="Arial"/>
                <w:bCs/>
                <w:sz w:val="20"/>
                <w:szCs w:val="20"/>
              </w:rPr>
            </w:pPr>
            <w:r w:rsidRPr="007B1FE1">
              <w:rPr>
                <w:rFonts w:cs="Arial"/>
                <w:bCs/>
                <w:sz w:val="20"/>
                <w:szCs w:val="20"/>
              </w:rPr>
              <w:t>Name:</w:t>
            </w:r>
          </w:p>
        </w:tc>
        <w:sdt>
          <w:sdtPr>
            <w:rPr>
              <w:rFonts w:cs="Arial"/>
              <w:b/>
              <w:sz w:val="20"/>
              <w:szCs w:val="20"/>
            </w:rPr>
            <w:id w:val="1037324755"/>
            <w:placeholder>
              <w:docPart w:val="DefaultPlaceholder_-1854013440"/>
            </w:placeholder>
            <w:showingPlcHdr/>
          </w:sdtPr>
          <w:sdtEndPr/>
          <w:sdtContent>
            <w:tc>
              <w:tcPr>
                <w:tcW w:w="6716" w:type="dxa"/>
              </w:tcPr>
              <w:p w14:paraId="08A3CBD9" w14:textId="31D8C9F1" w:rsidR="001A2827" w:rsidRPr="007B1FE1" w:rsidRDefault="00211E46" w:rsidP="006704D5">
                <w:pPr>
                  <w:rPr>
                    <w:rFonts w:cs="Arial"/>
                    <w:b/>
                    <w:sz w:val="20"/>
                    <w:szCs w:val="20"/>
                  </w:rPr>
                </w:pPr>
                <w:r w:rsidRPr="007B1FE1">
                  <w:rPr>
                    <w:rStyle w:val="PlaceholderText"/>
                    <w:rFonts w:cs="Arial"/>
                    <w:sz w:val="20"/>
                    <w:szCs w:val="20"/>
                  </w:rPr>
                  <w:t>Click or tap here to enter text.</w:t>
                </w:r>
              </w:p>
            </w:tc>
          </w:sdtContent>
        </w:sdt>
      </w:tr>
      <w:tr w:rsidR="001A2827" w:rsidRPr="007B1FE1" w14:paraId="57145B92" w14:textId="77777777" w:rsidTr="006704D5">
        <w:tc>
          <w:tcPr>
            <w:tcW w:w="3485" w:type="dxa"/>
          </w:tcPr>
          <w:p w14:paraId="5A9D2B63" w14:textId="77777777" w:rsidR="001A2827" w:rsidRPr="007B1FE1" w:rsidRDefault="001A2827" w:rsidP="006704D5">
            <w:pPr>
              <w:rPr>
                <w:rFonts w:cs="Arial"/>
                <w:bCs/>
                <w:sz w:val="20"/>
                <w:szCs w:val="20"/>
              </w:rPr>
            </w:pPr>
            <w:r w:rsidRPr="007B1FE1">
              <w:rPr>
                <w:rFonts w:cs="Arial"/>
                <w:bCs/>
                <w:sz w:val="20"/>
                <w:szCs w:val="20"/>
              </w:rPr>
              <w:t>Job title:</w:t>
            </w:r>
          </w:p>
        </w:tc>
        <w:sdt>
          <w:sdtPr>
            <w:rPr>
              <w:rFonts w:cs="Arial"/>
              <w:b/>
              <w:sz w:val="20"/>
              <w:szCs w:val="20"/>
            </w:rPr>
            <w:id w:val="-1093852262"/>
            <w:placeholder>
              <w:docPart w:val="DefaultPlaceholder_-1854013440"/>
            </w:placeholder>
            <w:showingPlcHdr/>
          </w:sdtPr>
          <w:sdtEndPr/>
          <w:sdtContent>
            <w:tc>
              <w:tcPr>
                <w:tcW w:w="6716" w:type="dxa"/>
              </w:tcPr>
              <w:p w14:paraId="5A9667AE" w14:textId="12742D6B" w:rsidR="001A2827" w:rsidRPr="007B1FE1" w:rsidRDefault="00211E46" w:rsidP="006704D5">
                <w:pPr>
                  <w:rPr>
                    <w:rFonts w:cs="Arial"/>
                    <w:b/>
                    <w:sz w:val="20"/>
                    <w:szCs w:val="20"/>
                  </w:rPr>
                </w:pPr>
                <w:r w:rsidRPr="007B1FE1">
                  <w:rPr>
                    <w:rStyle w:val="PlaceholderText"/>
                    <w:rFonts w:cs="Arial"/>
                    <w:sz w:val="20"/>
                    <w:szCs w:val="20"/>
                  </w:rPr>
                  <w:t>Click or tap here to enter text.</w:t>
                </w:r>
              </w:p>
            </w:tc>
          </w:sdtContent>
        </w:sdt>
      </w:tr>
      <w:tr w:rsidR="001A2827" w:rsidRPr="007B1FE1" w14:paraId="3816D563" w14:textId="77777777" w:rsidTr="006704D5">
        <w:tc>
          <w:tcPr>
            <w:tcW w:w="3485" w:type="dxa"/>
          </w:tcPr>
          <w:p w14:paraId="4309D651" w14:textId="77777777" w:rsidR="001A2827" w:rsidRPr="007B1FE1" w:rsidRDefault="001A2827" w:rsidP="006704D5">
            <w:pPr>
              <w:rPr>
                <w:rFonts w:cs="Arial"/>
                <w:bCs/>
                <w:sz w:val="20"/>
                <w:szCs w:val="20"/>
              </w:rPr>
            </w:pPr>
            <w:r w:rsidRPr="007B1FE1">
              <w:rPr>
                <w:rFonts w:cs="Arial"/>
                <w:bCs/>
                <w:sz w:val="20"/>
                <w:szCs w:val="20"/>
              </w:rPr>
              <w:t>Signature:</w:t>
            </w:r>
          </w:p>
        </w:tc>
        <w:sdt>
          <w:sdtPr>
            <w:rPr>
              <w:rFonts w:cs="Arial"/>
              <w:b/>
              <w:sz w:val="20"/>
              <w:szCs w:val="20"/>
            </w:rPr>
            <w:id w:val="-2136476879"/>
            <w:placeholder>
              <w:docPart w:val="DefaultPlaceholder_-1854013440"/>
            </w:placeholder>
            <w:showingPlcHdr/>
          </w:sdtPr>
          <w:sdtEndPr/>
          <w:sdtContent>
            <w:tc>
              <w:tcPr>
                <w:tcW w:w="6716" w:type="dxa"/>
              </w:tcPr>
              <w:p w14:paraId="6B6FB8F1" w14:textId="02E15B00" w:rsidR="001A2827" w:rsidRPr="007B1FE1" w:rsidRDefault="00211E46" w:rsidP="006704D5">
                <w:pPr>
                  <w:rPr>
                    <w:rFonts w:cs="Arial"/>
                    <w:b/>
                    <w:sz w:val="20"/>
                    <w:szCs w:val="20"/>
                  </w:rPr>
                </w:pPr>
                <w:r w:rsidRPr="007B1FE1">
                  <w:rPr>
                    <w:rStyle w:val="PlaceholderText"/>
                    <w:rFonts w:cs="Arial"/>
                    <w:sz w:val="20"/>
                    <w:szCs w:val="20"/>
                  </w:rPr>
                  <w:t>Click or tap here to enter text.</w:t>
                </w:r>
              </w:p>
            </w:tc>
          </w:sdtContent>
        </w:sdt>
      </w:tr>
    </w:tbl>
    <w:p w14:paraId="2C747910" w14:textId="77777777" w:rsidR="001A2827" w:rsidRPr="007B1FE1" w:rsidRDefault="001A2827" w:rsidP="00AE0276">
      <w:pPr>
        <w:rPr>
          <w:rStyle w:val="Hyperlink"/>
          <w:rFonts w:cs="Arial"/>
          <w:b/>
          <w:sz w:val="20"/>
          <w:szCs w:val="20"/>
        </w:rPr>
      </w:pPr>
    </w:p>
    <w:p w14:paraId="0674DB7E" w14:textId="5630E2AA" w:rsidR="001A2827" w:rsidRPr="007B1FE1" w:rsidRDefault="001A2827" w:rsidP="00AE0276">
      <w:pPr>
        <w:rPr>
          <w:rFonts w:cs="Arial"/>
          <w:b/>
          <w:sz w:val="20"/>
          <w:szCs w:val="20"/>
        </w:rPr>
      </w:pPr>
      <w:r w:rsidRPr="007B1FE1">
        <w:rPr>
          <w:rStyle w:val="Hyperlink"/>
          <w:rFonts w:cs="Arial"/>
          <w:b/>
          <w:color w:val="auto"/>
          <w:sz w:val="20"/>
          <w:szCs w:val="20"/>
          <w:u w:val="none"/>
        </w:rPr>
        <w:t>Applicant Information:</w:t>
      </w:r>
    </w:p>
    <w:p w14:paraId="055069A8" w14:textId="77777777" w:rsidR="00E90578" w:rsidRPr="007B1FE1" w:rsidRDefault="00E90578" w:rsidP="00AE0276">
      <w:pPr>
        <w:rPr>
          <w:rFonts w:cs="Arial"/>
          <w:b/>
          <w:sz w:val="20"/>
          <w:szCs w:val="20"/>
        </w:rPr>
      </w:pPr>
    </w:p>
    <w:tbl>
      <w:tblPr>
        <w:tblStyle w:val="TableGrid"/>
        <w:tblW w:w="0" w:type="auto"/>
        <w:tblLook w:val="04A0" w:firstRow="1" w:lastRow="0" w:firstColumn="1" w:lastColumn="0" w:noHBand="0" w:noVBand="1"/>
      </w:tblPr>
      <w:tblGrid>
        <w:gridCol w:w="3358"/>
        <w:gridCol w:w="6372"/>
      </w:tblGrid>
      <w:tr w:rsidR="00F8460C" w:rsidRPr="007B1FE1" w14:paraId="68BDC37D" w14:textId="77777777" w:rsidTr="00D006F8">
        <w:tc>
          <w:tcPr>
            <w:tcW w:w="3485" w:type="dxa"/>
          </w:tcPr>
          <w:p w14:paraId="46A2A4A5" w14:textId="4E70037E" w:rsidR="00F8460C" w:rsidRPr="007B1FE1" w:rsidRDefault="00F8460C" w:rsidP="00AE0276">
            <w:pPr>
              <w:rPr>
                <w:rFonts w:cs="Arial"/>
                <w:bCs/>
                <w:sz w:val="20"/>
                <w:szCs w:val="20"/>
              </w:rPr>
            </w:pPr>
            <w:r w:rsidRPr="007B1FE1">
              <w:rPr>
                <w:rFonts w:cs="Arial"/>
                <w:bCs/>
                <w:sz w:val="20"/>
                <w:szCs w:val="20"/>
              </w:rPr>
              <w:t>Name:</w:t>
            </w:r>
          </w:p>
        </w:tc>
        <w:sdt>
          <w:sdtPr>
            <w:rPr>
              <w:rFonts w:cs="Arial"/>
              <w:b/>
              <w:sz w:val="20"/>
              <w:szCs w:val="20"/>
            </w:rPr>
            <w:id w:val="-151992230"/>
            <w:placeholder>
              <w:docPart w:val="DefaultPlaceholder_-1854013440"/>
            </w:placeholder>
            <w:showingPlcHdr/>
          </w:sdtPr>
          <w:sdtEndPr/>
          <w:sdtContent>
            <w:tc>
              <w:tcPr>
                <w:tcW w:w="6716" w:type="dxa"/>
              </w:tcPr>
              <w:p w14:paraId="68933258" w14:textId="4590E581" w:rsidR="00F8460C" w:rsidRPr="007B1FE1" w:rsidRDefault="00211E46" w:rsidP="00AE0276">
                <w:pPr>
                  <w:rPr>
                    <w:rFonts w:cs="Arial"/>
                    <w:b/>
                    <w:sz w:val="20"/>
                    <w:szCs w:val="20"/>
                  </w:rPr>
                </w:pPr>
                <w:r w:rsidRPr="007B1FE1">
                  <w:rPr>
                    <w:rStyle w:val="PlaceholderText"/>
                    <w:rFonts w:cs="Arial"/>
                    <w:sz w:val="20"/>
                    <w:szCs w:val="20"/>
                  </w:rPr>
                  <w:t>Click or tap here to enter text.</w:t>
                </w:r>
              </w:p>
            </w:tc>
          </w:sdtContent>
        </w:sdt>
      </w:tr>
      <w:tr w:rsidR="00F8460C" w:rsidRPr="007B1FE1" w14:paraId="74E22B6D" w14:textId="77777777" w:rsidTr="00D006F8">
        <w:tc>
          <w:tcPr>
            <w:tcW w:w="3485" w:type="dxa"/>
          </w:tcPr>
          <w:p w14:paraId="7701ED46" w14:textId="03220751" w:rsidR="00F8460C" w:rsidRPr="007B1FE1" w:rsidRDefault="00F8460C" w:rsidP="00AE0276">
            <w:pPr>
              <w:rPr>
                <w:rFonts w:cs="Arial"/>
                <w:bCs/>
                <w:sz w:val="20"/>
                <w:szCs w:val="20"/>
              </w:rPr>
            </w:pPr>
            <w:r w:rsidRPr="007B1FE1">
              <w:rPr>
                <w:rFonts w:cs="Arial"/>
                <w:bCs/>
                <w:sz w:val="20"/>
                <w:szCs w:val="20"/>
              </w:rPr>
              <w:t>Job title:</w:t>
            </w:r>
          </w:p>
        </w:tc>
        <w:sdt>
          <w:sdtPr>
            <w:rPr>
              <w:rFonts w:cs="Arial"/>
              <w:b/>
              <w:sz w:val="20"/>
              <w:szCs w:val="20"/>
            </w:rPr>
            <w:id w:val="-24407755"/>
            <w:placeholder>
              <w:docPart w:val="DefaultPlaceholder_-1854013440"/>
            </w:placeholder>
            <w:showingPlcHdr/>
          </w:sdtPr>
          <w:sdtEndPr/>
          <w:sdtContent>
            <w:tc>
              <w:tcPr>
                <w:tcW w:w="6716" w:type="dxa"/>
              </w:tcPr>
              <w:p w14:paraId="1FF8810E" w14:textId="78194170" w:rsidR="00F8460C" w:rsidRPr="007B1FE1" w:rsidRDefault="00211E46" w:rsidP="00AE0276">
                <w:pPr>
                  <w:rPr>
                    <w:rFonts w:cs="Arial"/>
                    <w:b/>
                    <w:sz w:val="20"/>
                    <w:szCs w:val="20"/>
                  </w:rPr>
                </w:pPr>
                <w:r w:rsidRPr="007B1FE1">
                  <w:rPr>
                    <w:rStyle w:val="PlaceholderText"/>
                    <w:rFonts w:cs="Arial"/>
                    <w:sz w:val="20"/>
                    <w:szCs w:val="20"/>
                  </w:rPr>
                  <w:t>Click or tap here to enter text.</w:t>
                </w:r>
              </w:p>
            </w:tc>
          </w:sdtContent>
        </w:sdt>
      </w:tr>
      <w:tr w:rsidR="00F8460C" w:rsidRPr="007B1FE1" w14:paraId="65DDA235" w14:textId="77777777" w:rsidTr="00D006F8">
        <w:tc>
          <w:tcPr>
            <w:tcW w:w="3485" w:type="dxa"/>
          </w:tcPr>
          <w:p w14:paraId="5940F34D" w14:textId="36AF636D" w:rsidR="00F8460C" w:rsidRPr="007B1FE1" w:rsidRDefault="00F8460C" w:rsidP="00AE0276">
            <w:pPr>
              <w:rPr>
                <w:rFonts w:cs="Arial"/>
                <w:bCs/>
                <w:sz w:val="20"/>
                <w:szCs w:val="20"/>
              </w:rPr>
            </w:pPr>
            <w:r w:rsidRPr="007B1FE1">
              <w:rPr>
                <w:rFonts w:cs="Arial"/>
                <w:bCs/>
                <w:sz w:val="20"/>
                <w:szCs w:val="20"/>
              </w:rPr>
              <w:t>Signature:</w:t>
            </w:r>
          </w:p>
        </w:tc>
        <w:sdt>
          <w:sdtPr>
            <w:rPr>
              <w:rFonts w:cs="Arial"/>
              <w:b/>
              <w:sz w:val="20"/>
              <w:szCs w:val="20"/>
            </w:rPr>
            <w:id w:val="-571268250"/>
            <w:placeholder>
              <w:docPart w:val="DefaultPlaceholder_-1854013440"/>
            </w:placeholder>
            <w:showingPlcHdr/>
          </w:sdtPr>
          <w:sdtEndPr/>
          <w:sdtContent>
            <w:tc>
              <w:tcPr>
                <w:tcW w:w="6716" w:type="dxa"/>
              </w:tcPr>
              <w:p w14:paraId="2BC2A917" w14:textId="294E7E80" w:rsidR="00F8460C" w:rsidRPr="007B1FE1" w:rsidRDefault="00211E46" w:rsidP="00AE0276">
                <w:pPr>
                  <w:rPr>
                    <w:rFonts w:cs="Arial"/>
                    <w:b/>
                    <w:sz w:val="20"/>
                    <w:szCs w:val="20"/>
                  </w:rPr>
                </w:pPr>
                <w:r w:rsidRPr="007B1FE1">
                  <w:rPr>
                    <w:rStyle w:val="PlaceholderText"/>
                    <w:rFonts w:cs="Arial"/>
                    <w:sz w:val="20"/>
                    <w:szCs w:val="20"/>
                  </w:rPr>
                  <w:t>Click or tap here to enter text.</w:t>
                </w:r>
              </w:p>
            </w:tc>
          </w:sdtContent>
        </w:sdt>
      </w:tr>
      <w:tr w:rsidR="00F8460C" w:rsidRPr="007B1FE1" w14:paraId="71E331A3" w14:textId="77777777" w:rsidTr="00D006F8">
        <w:tc>
          <w:tcPr>
            <w:tcW w:w="3485" w:type="dxa"/>
          </w:tcPr>
          <w:p w14:paraId="5EFBDE61" w14:textId="0A7E3E84" w:rsidR="00F8460C" w:rsidRPr="007B1FE1" w:rsidRDefault="00F8460C" w:rsidP="00AE0276">
            <w:pPr>
              <w:rPr>
                <w:rFonts w:cs="Arial"/>
                <w:bCs/>
                <w:sz w:val="20"/>
                <w:szCs w:val="20"/>
              </w:rPr>
            </w:pPr>
            <w:r w:rsidRPr="007B1FE1">
              <w:rPr>
                <w:rFonts w:cs="Arial"/>
                <w:bCs/>
                <w:sz w:val="20"/>
                <w:szCs w:val="20"/>
              </w:rPr>
              <w:t>Date:</w:t>
            </w:r>
          </w:p>
        </w:tc>
        <w:sdt>
          <w:sdtPr>
            <w:rPr>
              <w:rFonts w:cs="Arial"/>
              <w:b/>
              <w:sz w:val="20"/>
              <w:szCs w:val="20"/>
            </w:rPr>
            <w:id w:val="-1898502305"/>
            <w:placeholder>
              <w:docPart w:val="DefaultPlaceholder_-1854013440"/>
            </w:placeholder>
            <w:showingPlcHdr/>
          </w:sdtPr>
          <w:sdtEndPr/>
          <w:sdtContent>
            <w:tc>
              <w:tcPr>
                <w:tcW w:w="6716" w:type="dxa"/>
              </w:tcPr>
              <w:p w14:paraId="7F8F0D32" w14:textId="5BED5154" w:rsidR="00F8460C" w:rsidRPr="007B1FE1" w:rsidRDefault="00211E46" w:rsidP="00AE0276">
                <w:pPr>
                  <w:rPr>
                    <w:rFonts w:cs="Arial"/>
                    <w:b/>
                    <w:sz w:val="20"/>
                    <w:szCs w:val="20"/>
                  </w:rPr>
                </w:pPr>
                <w:r w:rsidRPr="007B1FE1">
                  <w:rPr>
                    <w:rStyle w:val="PlaceholderText"/>
                    <w:rFonts w:cs="Arial"/>
                    <w:sz w:val="20"/>
                    <w:szCs w:val="20"/>
                  </w:rPr>
                  <w:t>Click or tap here to enter text.</w:t>
                </w:r>
              </w:p>
            </w:tc>
          </w:sdtContent>
        </w:sdt>
      </w:tr>
      <w:tr w:rsidR="00F8460C" w:rsidRPr="007B1FE1" w14:paraId="6CA78E74" w14:textId="77777777" w:rsidTr="00D006F8">
        <w:tc>
          <w:tcPr>
            <w:tcW w:w="3485" w:type="dxa"/>
          </w:tcPr>
          <w:p w14:paraId="0949D09A" w14:textId="31BF8391" w:rsidR="00F8460C" w:rsidRPr="007B1FE1" w:rsidRDefault="00F8460C" w:rsidP="00AE0276">
            <w:pPr>
              <w:rPr>
                <w:rFonts w:cs="Arial"/>
                <w:bCs/>
                <w:sz w:val="20"/>
                <w:szCs w:val="20"/>
              </w:rPr>
            </w:pPr>
            <w:r w:rsidRPr="007B1FE1">
              <w:rPr>
                <w:rFonts w:cs="Arial"/>
                <w:bCs/>
                <w:sz w:val="20"/>
                <w:szCs w:val="20"/>
              </w:rPr>
              <w:t>Contact information:</w:t>
            </w:r>
          </w:p>
        </w:tc>
        <w:sdt>
          <w:sdtPr>
            <w:rPr>
              <w:rFonts w:cs="Arial"/>
              <w:b/>
              <w:sz w:val="20"/>
              <w:szCs w:val="20"/>
            </w:rPr>
            <w:id w:val="-166941831"/>
            <w:placeholder>
              <w:docPart w:val="DefaultPlaceholder_-1854013440"/>
            </w:placeholder>
            <w:showingPlcHdr/>
          </w:sdtPr>
          <w:sdtEndPr/>
          <w:sdtContent>
            <w:tc>
              <w:tcPr>
                <w:tcW w:w="6716" w:type="dxa"/>
              </w:tcPr>
              <w:p w14:paraId="6FD46295" w14:textId="56E5DCF6" w:rsidR="00F8460C" w:rsidRPr="007B1FE1" w:rsidRDefault="00211E46" w:rsidP="00AE0276">
                <w:pPr>
                  <w:rPr>
                    <w:rFonts w:cs="Arial"/>
                    <w:b/>
                    <w:sz w:val="20"/>
                    <w:szCs w:val="20"/>
                  </w:rPr>
                </w:pPr>
                <w:r w:rsidRPr="007B1FE1">
                  <w:rPr>
                    <w:rStyle w:val="PlaceholderText"/>
                    <w:rFonts w:cs="Arial"/>
                    <w:sz w:val="20"/>
                    <w:szCs w:val="20"/>
                  </w:rPr>
                  <w:t>Click or tap here to enter text.</w:t>
                </w:r>
              </w:p>
            </w:tc>
          </w:sdtContent>
        </w:sdt>
      </w:tr>
    </w:tbl>
    <w:p w14:paraId="75A236BA" w14:textId="77777777" w:rsidR="00E90578" w:rsidRPr="007B1FE1" w:rsidRDefault="00E90578" w:rsidP="00AE0276">
      <w:pPr>
        <w:rPr>
          <w:rFonts w:cs="Arial"/>
          <w:b/>
          <w:sz w:val="20"/>
          <w:szCs w:val="20"/>
        </w:rPr>
      </w:pPr>
    </w:p>
    <w:bookmarkEnd w:id="4"/>
    <w:bookmarkEnd w:id="5"/>
    <w:p w14:paraId="273C20BE" w14:textId="5FFDDF39" w:rsidR="00CB323C" w:rsidRDefault="00CB323C" w:rsidP="00FA32D7">
      <w:pPr>
        <w:rPr>
          <w:rFonts w:cs="Arial"/>
          <w:b/>
          <w:sz w:val="20"/>
          <w:szCs w:val="20"/>
        </w:rPr>
      </w:pPr>
    </w:p>
    <w:p w14:paraId="29698046" w14:textId="4F6ACCDA" w:rsidR="007B1FE1" w:rsidRDefault="007B1FE1" w:rsidP="00FA32D7">
      <w:pPr>
        <w:rPr>
          <w:rFonts w:cs="Arial"/>
          <w:b/>
          <w:sz w:val="20"/>
          <w:szCs w:val="20"/>
        </w:rPr>
      </w:pPr>
    </w:p>
    <w:p w14:paraId="4F41B5B7" w14:textId="26E50440" w:rsidR="007B1FE1" w:rsidRDefault="007B1FE1" w:rsidP="00FA32D7">
      <w:pPr>
        <w:rPr>
          <w:rFonts w:cs="Arial"/>
          <w:b/>
          <w:sz w:val="20"/>
          <w:szCs w:val="20"/>
        </w:rPr>
      </w:pPr>
    </w:p>
    <w:p w14:paraId="3AE0CBC4" w14:textId="5CF5E0BD" w:rsidR="007B1FE1" w:rsidRDefault="007B1FE1" w:rsidP="00FA32D7">
      <w:pPr>
        <w:rPr>
          <w:rFonts w:cs="Arial"/>
          <w:b/>
          <w:sz w:val="20"/>
          <w:szCs w:val="20"/>
        </w:rPr>
      </w:pPr>
    </w:p>
    <w:p w14:paraId="5FBB97E3" w14:textId="3ABEC884" w:rsidR="007B1FE1" w:rsidRDefault="007B1FE1" w:rsidP="00FA32D7">
      <w:pPr>
        <w:rPr>
          <w:rFonts w:cs="Arial"/>
          <w:b/>
          <w:sz w:val="20"/>
          <w:szCs w:val="20"/>
        </w:rPr>
      </w:pPr>
    </w:p>
    <w:p w14:paraId="441F3CC1" w14:textId="7D6A98EB" w:rsidR="007B1FE1" w:rsidRDefault="007B1FE1" w:rsidP="00FA32D7">
      <w:pPr>
        <w:rPr>
          <w:rFonts w:cs="Arial"/>
          <w:b/>
          <w:sz w:val="20"/>
          <w:szCs w:val="20"/>
        </w:rPr>
      </w:pPr>
    </w:p>
    <w:p w14:paraId="7D796348" w14:textId="34E2C15C" w:rsidR="007B1FE1" w:rsidRDefault="007B1FE1" w:rsidP="00FA32D7">
      <w:pPr>
        <w:rPr>
          <w:rFonts w:cs="Arial"/>
          <w:b/>
          <w:sz w:val="20"/>
          <w:szCs w:val="20"/>
        </w:rPr>
      </w:pPr>
    </w:p>
    <w:p w14:paraId="7A20B82A" w14:textId="544629FA" w:rsidR="007B1FE1" w:rsidRDefault="007B1FE1" w:rsidP="00FA32D7">
      <w:pPr>
        <w:rPr>
          <w:rFonts w:cs="Arial"/>
          <w:b/>
          <w:sz w:val="20"/>
          <w:szCs w:val="20"/>
        </w:rPr>
      </w:pPr>
    </w:p>
    <w:p w14:paraId="22C54C71" w14:textId="06123EC1" w:rsidR="007B1FE1" w:rsidRDefault="007B1FE1" w:rsidP="00FA32D7">
      <w:pPr>
        <w:rPr>
          <w:rFonts w:cs="Arial"/>
          <w:b/>
          <w:sz w:val="20"/>
          <w:szCs w:val="20"/>
        </w:rPr>
      </w:pPr>
    </w:p>
    <w:p w14:paraId="04FE3255" w14:textId="26DD8D8B" w:rsidR="007B1FE1" w:rsidRDefault="007B1FE1" w:rsidP="00FA32D7">
      <w:pPr>
        <w:rPr>
          <w:rFonts w:cs="Arial"/>
          <w:b/>
          <w:sz w:val="20"/>
          <w:szCs w:val="20"/>
        </w:rPr>
      </w:pPr>
    </w:p>
    <w:p w14:paraId="1C8BDCD9" w14:textId="3CA43205" w:rsidR="007B1FE1" w:rsidRDefault="007B1FE1" w:rsidP="00FA32D7">
      <w:pPr>
        <w:rPr>
          <w:rFonts w:cs="Arial"/>
          <w:b/>
          <w:sz w:val="20"/>
          <w:szCs w:val="20"/>
        </w:rPr>
      </w:pPr>
    </w:p>
    <w:p w14:paraId="021FC4B5" w14:textId="17CA13E5" w:rsidR="007B1FE1" w:rsidRDefault="007B1FE1" w:rsidP="00FA32D7">
      <w:pPr>
        <w:rPr>
          <w:rFonts w:cs="Arial"/>
          <w:b/>
          <w:sz w:val="20"/>
          <w:szCs w:val="20"/>
        </w:rPr>
      </w:pPr>
    </w:p>
    <w:p w14:paraId="3E69FE41" w14:textId="034BC7BA" w:rsidR="007B1FE1" w:rsidRDefault="007B1FE1" w:rsidP="00FA32D7">
      <w:pPr>
        <w:rPr>
          <w:rFonts w:cs="Arial"/>
          <w:b/>
          <w:sz w:val="20"/>
          <w:szCs w:val="20"/>
        </w:rPr>
      </w:pPr>
    </w:p>
    <w:p w14:paraId="0D39E252" w14:textId="00AC1CAB" w:rsidR="007B1FE1" w:rsidRDefault="007B1FE1" w:rsidP="00FA32D7">
      <w:pPr>
        <w:rPr>
          <w:rFonts w:cs="Arial"/>
          <w:b/>
          <w:sz w:val="20"/>
          <w:szCs w:val="20"/>
        </w:rPr>
      </w:pPr>
    </w:p>
    <w:p w14:paraId="65D46B0E" w14:textId="211BE9B5" w:rsidR="007B1FE1" w:rsidRDefault="007B1FE1" w:rsidP="00FA32D7">
      <w:pPr>
        <w:rPr>
          <w:rFonts w:cs="Arial"/>
          <w:b/>
          <w:sz w:val="20"/>
          <w:szCs w:val="20"/>
        </w:rPr>
      </w:pPr>
    </w:p>
    <w:p w14:paraId="46E19933" w14:textId="57BF0833" w:rsidR="007B1FE1" w:rsidRDefault="007B1FE1" w:rsidP="00FA32D7">
      <w:pPr>
        <w:rPr>
          <w:rFonts w:cs="Arial"/>
          <w:b/>
          <w:sz w:val="20"/>
          <w:szCs w:val="20"/>
        </w:rPr>
      </w:pPr>
    </w:p>
    <w:p w14:paraId="56AA8217" w14:textId="664D85F8" w:rsidR="007B1FE1" w:rsidRDefault="007B1FE1" w:rsidP="00FA32D7">
      <w:pPr>
        <w:rPr>
          <w:rFonts w:cs="Arial"/>
          <w:b/>
          <w:sz w:val="20"/>
          <w:szCs w:val="20"/>
        </w:rPr>
      </w:pPr>
    </w:p>
    <w:p w14:paraId="47195E39" w14:textId="33409676" w:rsidR="007B1FE1" w:rsidRDefault="007B1FE1" w:rsidP="00FA32D7">
      <w:pPr>
        <w:rPr>
          <w:rFonts w:cs="Arial"/>
          <w:b/>
          <w:sz w:val="20"/>
          <w:szCs w:val="20"/>
        </w:rPr>
      </w:pPr>
    </w:p>
    <w:p w14:paraId="4FD8F9F8" w14:textId="77777777" w:rsidR="007B1FE1" w:rsidRPr="007B1FE1" w:rsidRDefault="007B1FE1" w:rsidP="00FA32D7">
      <w:pPr>
        <w:rPr>
          <w:rFonts w:cs="Arial"/>
          <w:b/>
          <w:sz w:val="20"/>
          <w:szCs w:val="20"/>
        </w:rPr>
      </w:pPr>
    </w:p>
    <w:p w14:paraId="674B7700" w14:textId="5296AEE8" w:rsidR="00570509" w:rsidRPr="007B1FE1" w:rsidRDefault="00E12C5F" w:rsidP="00FA32D7">
      <w:pPr>
        <w:rPr>
          <w:rFonts w:cs="Arial"/>
          <w:b/>
          <w:i/>
          <w:iCs/>
          <w:sz w:val="20"/>
          <w:szCs w:val="20"/>
          <w:highlight w:val="green"/>
          <w:u w:val="single"/>
        </w:rPr>
      </w:pPr>
      <w:r w:rsidRPr="007B1FE1">
        <w:rPr>
          <w:rFonts w:cs="Arial"/>
          <w:b/>
          <w:sz w:val="20"/>
          <w:szCs w:val="20"/>
        </w:rPr>
        <w:t xml:space="preserve">Appendix 1: </w:t>
      </w:r>
      <w:r w:rsidR="00F8460C" w:rsidRPr="007B1FE1">
        <w:rPr>
          <w:rFonts w:cs="Arial"/>
          <w:b/>
          <w:sz w:val="20"/>
          <w:szCs w:val="20"/>
        </w:rPr>
        <w:t>General guidance for completing the form:</w:t>
      </w:r>
    </w:p>
    <w:p w14:paraId="63698D99" w14:textId="77777777" w:rsidR="00570509" w:rsidRPr="007B1FE1" w:rsidRDefault="00570509" w:rsidP="00AD506E">
      <w:pPr>
        <w:jc w:val="center"/>
        <w:rPr>
          <w:rFonts w:cs="Arial"/>
          <w:b/>
          <w:sz w:val="20"/>
          <w:szCs w:val="20"/>
          <w:highlight w:val="yellow"/>
        </w:rPr>
      </w:pPr>
    </w:p>
    <w:p w14:paraId="26927AD4" w14:textId="50D3C40F" w:rsidR="00F8460C" w:rsidRPr="007B1FE1" w:rsidRDefault="00F8460C" w:rsidP="00F8460C">
      <w:pPr>
        <w:numPr>
          <w:ilvl w:val="0"/>
          <w:numId w:val="5"/>
        </w:numPr>
        <w:ind w:left="0"/>
        <w:rPr>
          <w:rFonts w:cs="Arial"/>
          <w:sz w:val="20"/>
          <w:szCs w:val="20"/>
        </w:rPr>
      </w:pPr>
      <w:r w:rsidRPr="007B1FE1">
        <w:rPr>
          <w:rFonts w:cs="Arial"/>
          <w:sz w:val="20"/>
          <w:szCs w:val="20"/>
        </w:rPr>
        <w:t>Please complete the form in full. Any blank sections will be sent back for completion by the applicant.</w:t>
      </w:r>
    </w:p>
    <w:p w14:paraId="6715451E" w14:textId="63618DFD" w:rsidR="002832C8" w:rsidRPr="007B1FE1" w:rsidRDefault="002832C8" w:rsidP="00F8460C">
      <w:pPr>
        <w:numPr>
          <w:ilvl w:val="0"/>
          <w:numId w:val="5"/>
        </w:numPr>
        <w:ind w:left="0"/>
        <w:rPr>
          <w:rFonts w:cs="Arial"/>
          <w:sz w:val="20"/>
          <w:szCs w:val="20"/>
        </w:rPr>
      </w:pPr>
      <w:r w:rsidRPr="007B1FE1">
        <w:rPr>
          <w:rFonts w:cs="Arial"/>
          <w:sz w:val="20"/>
          <w:szCs w:val="20"/>
        </w:rPr>
        <w:t xml:space="preserve">It is expected that applications will have considered patients across the entire ICB to ensure equity of access for all patients within </w:t>
      </w:r>
      <w:r w:rsidR="00820334" w:rsidRPr="007B1FE1">
        <w:rPr>
          <w:rFonts w:cs="Arial"/>
          <w:sz w:val="20"/>
          <w:szCs w:val="20"/>
        </w:rPr>
        <w:t>Bedfordshire, Luton and Milton Keynes</w:t>
      </w:r>
      <w:r w:rsidR="00095036" w:rsidRPr="007B1FE1">
        <w:rPr>
          <w:rFonts w:cs="Arial"/>
          <w:sz w:val="20"/>
          <w:szCs w:val="20"/>
        </w:rPr>
        <w:t xml:space="preserve"> to result in</w:t>
      </w:r>
      <w:r w:rsidRPr="007B1FE1">
        <w:rPr>
          <w:rFonts w:cs="Arial"/>
          <w:sz w:val="20"/>
          <w:szCs w:val="20"/>
        </w:rPr>
        <w:t xml:space="preserve"> a harmonised approach within the system. Where an application covers only a selection of </w:t>
      </w:r>
      <w:proofErr w:type="gramStart"/>
      <w:r w:rsidRPr="007B1FE1">
        <w:rPr>
          <w:rFonts w:cs="Arial"/>
          <w:sz w:val="20"/>
          <w:szCs w:val="20"/>
        </w:rPr>
        <w:t>patients</w:t>
      </w:r>
      <w:proofErr w:type="gramEnd"/>
      <w:r w:rsidRPr="007B1FE1">
        <w:rPr>
          <w:rFonts w:cs="Arial"/>
          <w:sz w:val="20"/>
          <w:szCs w:val="20"/>
        </w:rPr>
        <w:t xml:space="preserve"> please state the reason for this.</w:t>
      </w:r>
    </w:p>
    <w:p w14:paraId="0E945294" w14:textId="13D2E29A" w:rsidR="00570509" w:rsidRPr="007B1FE1" w:rsidRDefault="00570509" w:rsidP="00353C3F">
      <w:pPr>
        <w:numPr>
          <w:ilvl w:val="0"/>
          <w:numId w:val="5"/>
        </w:numPr>
        <w:ind w:left="0"/>
        <w:rPr>
          <w:rFonts w:cs="Arial"/>
          <w:bCs/>
          <w:sz w:val="20"/>
          <w:szCs w:val="20"/>
        </w:rPr>
      </w:pPr>
      <w:r w:rsidRPr="007B1FE1">
        <w:rPr>
          <w:rFonts w:cs="Arial"/>
          <w:sz w:val="20"/>
          <w:szCs w:val="20"/>
        </w:rPr>
        <w:t>Primary and Secondary Care will inform each other immediately, via Chief Pharmacists / Formulary Pharmacists, where drug</w:t>
      </w:r>
      <w:r w:rsidR="00820334" w:rsidRPr="007B1FE1">
        <w:rPr>
          <w:rFonts w:cs="Arial"/>
          <w:sz w:val="20"/>
          <w:szCs w:val="20"/>
        </w:rPr>
        <w:t>/device</w:t>
      </w:r>
      <w:r w:rsidRPr="007B1FE1">
        <w:rPr>
          <w:rFonts w:cs="Arial"/>
          <w:sz w:val="20"/>
          <w:szCs w:val="20"/>
        </w:rPr>
        <w:t xml:space="preserve"> use </w:t>
      </w:r>
      <w:proofErr w:type="gramStart"/>
      <w:r w:rsidR="00820334" w:rsidRPr="007B1FE1">
        <w:rPr>
          <w:rFonts w:cs="Arial"/>
          <w:sz w:val="20"/>
          <w:szCs w:val="20"/>
        </w:rPr>
        <w:t>has an effect on</w:t>
      </w:r>
      <w:proofErr w:type="gramEnd"/>
      <w:r w:rsidRPr="007B1FE1">
        <w:rPr>
          <w:rFonts w:cs="Arial"/>
          <w:sz w:val="20"/>
          <w:szCs w:val="20"/>
        </w:rPr>
        <w:t xml:space="preserve"> effect on patient pathways</w:t>
      </w:r>
      <w:r w:rsidR="00D23B32" w:rsidRPr="007B1FE1">
        <w:rPr>
          <w:rFonts w:cs="Arial"/>
          <w:sz w:val="20"/>
          <w:szCs w:val="20"/>
        </w:rPr>
        <w:t xml:space="preserve"> and/or</w:t>
      </w:r>
      <w:r w:rsidRPr="007B1FE1">
        <w:rPr>
          <w:rFonts w:cs="Arial"/>
          <w:sz w:val="20"/>
          <w:szCs w:val="20"/>
        </w:rPr>
        <w:t xml:space="preserve"> </w:t>
      </w:r>
      <w:r w:rsidR="00FA32D7" w:rsidRPr="007B1FE1">
        <w:rPr>
          <w:rFonts w:cs="Arial"/>
          <w:sz w:val="20"/>
          <w:szCs w:val="20"/>
        </w:rPr>
        <w:t>i</w:t>
      </w:r>
      <w:r w:rsidRPr="007B1FE1">
        <w:rPr>
          <w:rFonts w:cs="Arial"/>
          <w:sz w:val="20"/>
          <w:szCs w:val="20"/>
        </w:rPr>
        <w:t>f an application is relevant to their organisation.</w:t>
      </w:r>
    </w:p>
    <w:p w14:paraId="2E65738B" w14:textId="552CCB1C" w:rsidR="00353C3F" w:rsidRPr="007B1FE1" w:rsidRDefault="00353C3F" w:rsidP="00353C3F">
      <w:pPr>
        <w:numPr>
          <w:ilvl w:val="0"/>
          <w:numId w:val="9"/>
        </w:numPr>
        <w:ind w:left="0"/>
        <w:rPr>
          <w:rFonts w:cs="Arial"/>
          <w:bCs/>
          <w:sz w:val="20"/>
          <w:szCs w:val="20"/>
        </w:rPr>
      </w:pPr>
      <w:r w:rsidRPr="007B1FE1">
        <w:rPr>
          <w:rFonts w:cs="Arial"/>
          <w:bCs/>
          <w:sz w:val="20"/>
          <w:szCs w:val="20"/>
        </w:rPr>
        <w:t>The application must reflect consensus from your directorate / C</w:t>
      </w:r>
      <w:r w:rsidR="00820334" w:rsidRPr="007B1FE1">
        <w:rPr>
          <w:rFonts w:cs="Arial"/>
          <w:bCs/>
          <w:sz w:val="20"/>
          <w:szCs w:val="20"/>
        </w:rPr>
        <w:t xml:space="preserve">ommissioning </w:t>
      </w:r>
      <w:r w:rsidRPr="007B1FE1">
        <w:rPr>
          <w:rFonts w:cs="Arial"/>
          <w:bCs/>
          <w:sz w:val="20"/>
          <w:szCs w:val="20"/>
        </w:rPr>
        <w:t>S</w:t>
      </w:r>
      <w:r w:rsidR="00820334" w:rsidRPr="007B1FE1">
        <w:rPr>
          <w:rFonts w:cs="Arial"/>
          <w:bCs/>
          <w:sz w:val="20"/>
          <w:szCs w:val="20"/>
        </w:rPr>
        <w:t xml:space="preserve">upport </w:t>
      </w:r>
      <w:r w:rsidRPr="007B1FE1">
        <w:rPr>
          <w:rFonts w:cs="Arial"/>
          <w:bCs/>
          <w:sz w:val="20"/>
          <w:szCs w:val="20"/>
        </w:rPr>
        <w:t>U</w:t>
      </w:r>
      <w:r w:rsidR="00820334" w:rsidRPr="007B1FE1">
        <w:rPr>
          <w:rFonts w:cs="Arial"/>
          <w:bCs/>
          <w:sz w:val="20"/>
          <w:szCs w:val="20"/>
        </w:rPr>
        <w:t>nit</w:t>
      </w:r>
      <w:r w:rsidRPr="007B1FE1">
        <w:rPr>
          <w:rFonts w:cs="Arial"/>
          <w:bCs/>
          <w:sz w:val="20"/>
          <w:szCs w:val="20"/>
        </w:rPr>
        <w:t xml:space="preserve"> / specialty / area. </w:t>
      </w:r>
    </w:p>
    <w:p w14:paraId="050E557F" w14:textId="6CAD02C2" w:rsidR="00353C3F" w:rsidRPr="007B1FE1" w:rsidRDefault="00353C3F" w:rsidP="00353C3F">
      <w:pPr>
        <w:numPr>
          <w:ilvl w:val="0"/>
          <w:numId w:val="9"/>
        </w:numPr>
        <w:ind w:left="0"/>
        <w:rPr>
          <w:rFonts w:cs="Arial"/>
          <w:bCs/>
          <w:sz w:val="20"/>
          <w:szCs w:val="20"/>
        </w:rPr>
      </w:pPr>
      <w:r w:rsidRPr="007B1FE1">
        <w:rPr>
          <w:rFonts w:cs="Arial"/>
          <w:bCs/>
          <w:sz w:val="20"/>
          <w:szCs w:val="20"/>
        </w:rPr>
        <w:lastRenderedPageBreak/>
        <w:t xml:space="preserve">Each submission </w:t>
      </w:r>
      <w:r w:rsidR="00820334" w:rsidRPr="007B1FE1">
        <w:rPr>
          <w:rFonts w:cs="Arial"/>
          <w:bCs/>
          <w:sz w:val="20"/>
          <w:szCs w:val="20"/>
        </w:rPr>
        <w:t xml:space="preserve">with </w:t>
      </w:r>
      <w:proofErr w:type="gramStart"/>
      <w:r w:rsidR="00820334" w:rsidRPr="007B1FE1">
        <w:rPr>
          <w:rFonts w:cs="Arial"/>
          <w:bCs/>
          <w:sz w:val="20"/>
          <w:szCs w:val="20"/>
        </w:rPr>
        <w:t>high cost</w:t>
      </w:r>
      <w:proofErr w:type="gramEnd"/>
      <w:r w:rsidR="00820334" w:rsidRPr="007B1FE1">
        <w:rPr>
          <w:rFonts w:cs="Arial"/>
          <w:bCs/>
          <w:sz w:val="20"/>
          <w:szCs w:val="20"/>
        </w:rPr>
        <w:t xml:space="preserve"> impact </w:t>
      </w:r>
      <w:r w:rsidRPr="007B1FE1">
        <w:rPr>
          <w:rFonts w:cs="Arial"/>
          <w:bCs/>
          <w:sz w:val="20"/>
          <w:szCs w:val="20"/>
        </w:rPr>
        <w:t>must be countersigned by a professional with accountability for clinical and budget management in your organisation</w:t>
      </w:r>
      <w:r w:rsidR="00820334" w:rsidRPr="007B1FE1">
        <w:rPr>
          <w:rFonts w:cs="Arial"/>
          <w:bCs/>
          <w:sz w:val="20"/>
          <w:szCs w:val="20"/>
        </w:rPr>
        <w:t>.</w:t>
      </w:r>
      <w:r w:rsidRPr="007B1FE1">
        <w:rPr>
          <w:rFonts w:cs="Arial"/>
          <w:bCs/>
          <w:sz w:val="20"/>
          <w:szCs w:val="20"/>
        </w:rPr>
        <w:t xml:space="preserve">  These are:</w:t>
      </w:r>
    </w:p>
    <w:p w14:paraId="1BAF4FB9" w14:textId="77777777" w:rsidR="00353C3F" w:rsidRPr="007B1FE1" w:rsidRDefault="00353C3F" w:rsidP="00353C3F">
      <w:pPr>
        <w:rPr>
          <w:rFonts w:cs="Arial"/>
          <w:bCs/>
          <w:sz w:val="20"/>
          <w:szCs w:val="20"/>
        </w:rPr>
      </w:pPr>
    </w:p>
    <w:tbl>
      <w:tblPr>
        <w:tblStyle w:val="TableGrid"/>
        <w:tblW w:w="10349" w:type="dxa"/>
        <w:jc w:val="center"/>
        <w:tblLook w:val="04A0" w:firstRow="1" w:lastRow="0" w:firstColumn="1" w:lastColumn="0" w:noHBand="0" w:noVBand="1"/>
      </w:tblPr>
      <w:tblGrid>
        <w:gridCol w:w="6836"/>
        <w:gridCol w:w="3513"/>
      </w:tblGrid>
      <w:tr w:rsidR="00353C3F" w:rsidRPr="007B1FE1" w14:paraId="7F51901A" w14:textId="77777777" w:rsidTr="00353C3F">
        <w:trPr>
          <w:jc w:val="center"/>
        </w:trPr>
        <w:tc>
          <w:tcPr>
            <w:tcW w:w="683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1F28CE1" w14:textId="77777777" w:rsidR="00353C3F" w:rsidRPr="007B1FE1" w:rsidRDefault="00353C3F">
            <w:pPr>
              <w:jc w:val="center"/>
              <w:rPr>
                <w:rFonts w:cs="Arial"/>
                <w:bCs/>
                <w:sz w:val="20"/>
                <w:szCs w:val="20"/>
                <w:lang w:val="en-US"/>
              </w:rPr>
            </w:pPr>
            <w:r w:rsidRPr="007B1FE1">
              <w:rPr>
                <w:rFonts w:cs="Arial"/>
                <w:bCs/>
                <w:sz w:val="20"/>
                <w:szCs w:val="20"/>
                <w:lang w:val="en-US"/>
              </w:rPr>
              <w:t>Clinical Management</w:t>
            </w:r>
          </w:p>
        </w:tc>
        <w:tc>
          <w:tcPr>
            <w:tcW w:w="3513"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21135FDE" w14:textId="77777777" w:rsidR="00353C3F" w:rsidRPr="007B1FE1" w:rsidRDefault="00353C3F">
            <w:pPr>
              <w:jc w:val="center"/>
              <w:rPr>
                <w:rFonts w:cs="Arial"/>
                <w:bCs/>
                <w:sz w:val="20"/>
                <w:szCs w:val="20"/>
                <w:lang w:val="en-US"/>
              </w:rPr>
            </w:pPr>
            <w:r w:rsidRPr="007B1FE1">
              <w:rPr>
                <w:rFonts w:cs="Arial"/>
                <w:bCs/>
                <w:sz w:val="20"/>
                <w:szCs w:val="20"/>
                <w:lang w:val="en-US"/>
              </w:rPr>
              <w:t>Budget Management</w:t>
            </w:r>
          </w:p>
        </w:tc>
      </w:tr>
      <w:tr w:rsidR="00353C3F" w:rsidRPr="007B1FE1" w14:paraId="11D31BD2" w14:textId="77777777" w:rsidTr="00353C3F">
        <w:trPr>
          <w:jc w:val="center"/>
        </w:trPr>
        <w:tc>
          <w:tcPr>
            <w:tcW w:w="6836" w:type="dxa"/>
            <w:tcBorders>
              <w:top w:val="single" w:sz="4" w:space="0" w:color="auto"/>
              <w:left w:val="single" w:sz="4" w:space="0" w:color="auto"/>
              <w:bottom w:val="single" w:sz="4" w:space="0" w:color="auto"/>
              <w:right w:val="single" w:sz="4" w:space="0" w:color="auto"/>
            </w:tcBorders>
            <w:hideMark/>
          </w:tcPr>
          <w:p w14:paraId="77122815" w14:textId="77777777" w:rsidR="00353C3F" w:rsidRPr="007B1FE1" w:rsidRDefault="00353C3F">
            <w:pPr>
              <w:rPr>
                <w:rFonts w:cs="Arial"/>
                <w:bCs/>
                <w:sz w:val="20"/>
                <w:szCs w:val="20"/>
                <w:lang w:val="en-US"/>
              </w:rPr>
            </w:pPr>
            <w:r w:rsidRPr="007B1FE1">
              <w:rPr>
                <w:rFonts w:cs="Arial"/>
                <w:bCs/>
                <w:sz w:val="20"/>
                <w:szCs w:val="20"/>
                <w:lang w:val="en-US"/>
              </w:rPr>
              <w:t>MKUH NHS FT – Clinical Director of the relevant CSU</w:t>
            </w:r>
          </w:p>
        </w:tc>
        <w:tc>
          <w:tcPr>
            <w:tcW w:w="3513" w:type="dxa"/>
            <w:vMerge w:val="restart"/>
            <w:tcBorders>
              <w:top w:val="single" w:sz="4" w:space="0" w:color="auto"/>
              <w:left w:val="single" w:sz="4" w:space="0" w:color="auto"/>
              <w:bottom w:val="single" w:sz="4" w:space="0" w:color="auto"/>
              <w:right w:val="single" w:sz="4" w:space="0" w:color="auto"/>
            </w:tcBorders>
            <w:vAlign w:val="center"/>
            <w:hideMark/>
          </w:tcPr>
          <w:p w14:paraId="0E98AA8A" w14:textId="77777777" w:rsidR="00353C3F" w:rsidRPr="007B1FE1" w:rsidRDefault="00353C3F">
            <w:pPr>
              <w:jc w:val="center"/>
              <w:rPr>
                <w:rFonts w:cs="Arial"/>
                <w:bCs/>
                <w:sz w:val="20"/>
                <w:szCs w:val="20"/>
                <w:lang w:val="en-US"/>
              </w:rPr>
            </w:pPr>
            <w:r w:rsidRPr="007B1FE1">
              <w:rPr>
                <w:rFonts w:cs="Arial"/>
                <w:bCs/>
                <w:sz w:val="20"/>
                <w:szCs w:val="20"/>
                <w:lang w:val="en-US"/>
              </w:rPr>
              <w:t>Finance Business Partner or Manager of the relevant CSU / Trust</w:t>
            </w:r>
          </w:p>
        </w:tc>
      </w:tr>
      <w:tr w:rsidR="00353C3F" w:rsidRPr="007B1FE1" w14:paraId="75B238A2" w14:textId="77777777" w:rsidTr="00353C3F">
        <w:trPr>
          <w:jc w:val="center"/>
        </w:trPr>
        <w:tc>
          <w:tcPr>
            <w:tcW w:w="6836" w:type="dxa"/>
            <w:tcBorders>
              <w:top w:val="single" w:sz="4" w:space="0" w:color="auto"/>
              <w:left w:val="single" w:sz="4" w:space="0" w:color="auto"/>
              <w:bottom w:val="single" w:sz="4" w:space="0" w:color="auto"/>
              <w:right w:val="single" w:sz="4" w:space="0" w:color="auto"/>
            </w:tcBorders>
            <w:hideMark/>
          </w:tcPr>
          <w:p w14:paraId="6ADEF6CB" w14:textId="61E3558F" w:rsidR="00353C3F" w:rsidRPr="007B1FE1" w:rsidRDefault="00353C3F">
            <w:pPr>
              <w:rPr>
                <w:rFonts w:cs="Arial"/>
                <w:bCs/>
                <w:sz w:val="20"/>
                <w:szCs w:val="20"/>
                <w:lang w:val="en-US"/>
              </w:rPr>
            </w:pPr>
            <w:r w:rsidRPr="007B1FE1">
              <w:rPr>
                <w:rFonts w:cs="Arial"/>
                <w:bCs/>
                <w:sz w:val="20"/>
                <w:szCs w:val="20"/>
                <w:lang w:val="en-US"/>
              </w:rPr>
              <w:t>BLMK ICB – Associate Director Medicines Optimisation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AEA9BC" w14:textId="77777777" w:rsidR="00353C3F" w:rsidRPr="007B1FE1" w:rsidRDefault="00353C3F">
            <w:pPr>
              <w:rPr>
                <w:rFonts w:cs="Arial"/>
                <w:bCs/>
                <w:sz w:val="20"/>
                <w:szCs w:val="20"/>
                <w:lang w:val="en-US"/>
              </w:rPr>
            </w:pPr>
          </w:p>
        </w:tc>
      </w:tr>
      <w:tr w:rsidR="00353C3F" w:rsidRPr="007B1FE1" w14:paraId="494A829E" w14:textId="77777777" w:rsidTr="00353C3F">
        <w:trPr>
          <w:jc w:val="center"/>
        </w:trPr>
        <w:tc>
          <w:tcPr>
            <w:tcW w:w="6836" w:type="dxa"/>
            <w:tcBorders>
              <w:top w:val="single" w:sz="4" w:space="0" w:color="auto"/>
              <w:left w:val="single" w:sz="4" w:space="0" w:color="auto"/>
              <w:bottom w:val="single" w:sz="4" w:space="0" w:color="auto"/>
              <w:right w:val="single" w:sz="4" w:space="0" w:color="auto"/>
            </w:tcBorders>
            <w:hideMark/>
          </w:tcPr>
          <w:p w14:paraId="5133868D" w14:textId="77777777" w:rsidR="00353C3F" w:rsidRPr="007B1FE1" w:rsidRDefault="00353C3F">
            <w:pPr>
              <w:rPr>
                <w:rFonts w:cs="Arial"/>
                <w:bCs/>
                <w:sz w:val="20"/>
                <w:szCs w:val="20"/>
                <w:lang w:val="en-US"/>
              </w:rPr>
            </w:pPr>
            <w:r w:rsidRPr="007B1FE1">
              <w:rPr>
                <w:rFonts w:cs="Arial"/>
                <w:bCs/>
                <w:sz w:val="20"/>
                <w:szCs w:val="20"/>
                <w:lang w:val="en-US"/>
              </w:rPr>
              <w:t>CNWL-MK / CCS / ELFT – Medical Director or Chief Pharmacist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BDB80C" w14:textId="77777777" w:rsidR="00353C3F" w:rsidRPr="007B1FE1" w:rsidRDefault="00353C3F">
            <w:pPr>
              <w:rPr>
                <w:rFonts w:cs="Arial"/>
                <w:bCs/>
                <w:sz w:val="20"/>
                <w:szCs w:val="20"/>
                <w:lang w:val="en-US"/>
              </w:rPr>
            </w:pPr>
          </w:p>
        </w:tc>
      </w:tr>
      <w:tr w:rsidR="00353C3F" w:rsidRPr="007B1FE1" w14:paraId="21D90690" w14:textId="77777777" w:rsidTr="00353C3F">
        <w:trPr>
          <w:jc w:val="center"/>
        </w:trPr>
        <w:tc>
          <w:tcPr>
            <w:tcW w:w="6836" w:type="dxa"/>
            <w:tcBorders>
              <w:top w:val="single" w:sz="4" w:space="0" w:color="auto"/>
              <w:left w:val="single" w:sz="4" w:space="0" w:color="auto"/>
              <w:bottom w:val="single" w:sz="4" w:space="0" w:color="auto"/>
              <w:right w:val="single" w:sz="4" w:space="0" w:color="auto"/>
            </w:tcBorders>
            <w:hideMark/>
          </w:tcPr>
          <w:p w14:paraId="4A81D492" w14:textId="77777777" w:rsidR="00353C3F" w:rsidRPr="007B1FE1" w:rsidRDefault="00353C3F">
            <w:pPr>
              <w:rPr>
                <w:rFonts w:cs="Arial"/>
                <w:bCs/>
                <w:sz w:val="20"/>
                <w:szCs w:val="20"/>
                <w:lang w:val="en-US"/>
              </w:rPr>
            </w:pPr>
            <w:r w:rsidRPr="007B1FE1">
              <w:rPr>
                <w:rFonts w:cs="Arial"/>
                <w:bCs/>
                <w:sz w:val="20"/>
                <w:szCs w:val="20"/>
                <w:lang w:val="en-US"/>
              </w:rPr>
              <w:t>Bedfordshire Hospitals – Clinical Director of the relevant CSU</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C4B177" w14:textId="77777777" w:rsidR="00353C3F" w:rsidRPr="007B1FE1" w:rsidRDefault="00353C3F">
            <w:pPr>
              <w:rPr>
                <w:rFonts w:cs="Arial"/>
                <w:bCs/>
                <w:sz w:val="20"/>
                <w:szCs w:val="20"/>
                <w:lang w:val="en-US"/>
              </w:rPr>
            </w:pPr>
          </w:p>
        </w:tc>
      </w:tr>
    </w:tbl>
    <w:p w14:paraId="1DDD7E2F" w14:textId="77777777" w:rsidR="00353C3F" w:rsidRPr="007B1FE1" w:rsidRDefault="00353C3F" w:rsidP="00353C3F">
      <w:pPr>
        <w:rPr>
          <w:rFonts w:cs="Arial"/>
          <w:bCs/>
          <w:sz w:val="20"/>
          <w:szCs w:val="20"/>
        </w:rPr>
      </w:pPr>
    </w:p>
    <w:p w14:paraId="70654ACF" w14:textId="5F4A74D1" w:rsidR="005806E4" w:rsidRPr="007B1FE1" w:rsidRDefault="005806E4" w:rsidP="00353C3F">
      <w:pPr>
        <w:numPr>
          <w:ilvl w:val="0"/>
          <w:numId w:val="5"/>
        </w:numPr>
        <w:ind w:left="0"/>
        <w:rPr>
          <w:rFonts w:cs="Arial"/>
          <w:bCs/>
          <w:sz w:val="20"/>
          <w:szCs w:val="20"/>
        </w:rPr>
      </w:pPr>
      <w:r w:rsidRPr="007B1FE1">
        <w:rPr>
          <w:rFonts w:cs="Arial"/>
          <w:bCs/>
          <w:sz w:val="20"/>
          <w:szCs w:val="20"/>
        </w:rPr>
        <w:t xml:space="preserve">Submit completed forms to the </w:t>
      </w:r>
      <w:proofErr w:type="gramStart"/>
      <w:r w:rsidRPr="007B1FE1">
        <w:rPr>
          <w:rFonts w:cs="Arial"/>
          <w:bCs/>
          <w:sz w:val="20"/>
          <w:szCs w:val="20"/>
        </w:rPr>
        <w:t>place based</w:t>
      </w:r>
      <w:proofErr w:type="gramEnd"/>
      <w:r w:rsidRPr="007B1FE1">
        <w:rPr>
          <w:rFonts w:cs="Arial"/>
          <w:bCs/>
          <w:sz w:val="20"/>
          <w:szCs w:val="20"/>
        </w:rPr>
        <w:t xml:space="preserve"> lead pharmacist.</w:t>
      </w:r>
    </w:p>
    <w:p w14:paraId="3FB38F95" w14:textId="77777777" w:rsidR="005806E4" w:rsidRPr="007B1FE1" w:rsidRDefault="005806E4" w:rsidP="00353C3F">
      <w:pPr>
        <w:rPr>
          <w:rFonts w:cs="Arial"/>
          <w:bCs/>
          <w:sz w:val="20"/>
          <w:szCs w:val="20"/>
        </w:rPr>
      </w:pPr>
    </w:p>
    <w:p w14:paraId="5B307E3A" w14:textId="78F3E560" w:rsidR="00353C3F" w:rsidRPr="007B1FE1" w:rsidRDefault="00095036" w:rsidP="00353C3F">
      <w:pPr>
        <w:rPr>
          <w:rFonts w:cs="Arial"/>
          <w:bCs/>
          <w:sz w:val="20"/>
          <w:szCs w:val="20"/>
        </w:rPr>
      </w:pPr>
      <w:r w:rsidRPr="007B1FE1">
        <w:rPr>
          <w:rFonts w:cs="Arial"/>
          <w:bCs/>
          <w:sz w:val="20"/>
          <w:szCs w:val="20"/>
        </w:rPr>
        <w:t>Place based lead Pharmacist contact details:</w:t>
      </w:r>
    </w:p>
    <w:p w14:paraId="5E0B6F87" w14:textId="77777777" w:rsidR="00820334" w:rsidRPr="007B1FE1" w:rsidRDefault="00820334" w:rsidP="00353C3F">
      <w:pPr>
        <w:rPr>
          <w:rFonts w:cs="Arial"/>
          <w:bCs/>
          <w:sz w:val="20"/>
          <w:szCs w:val="20"/>
        </w:rPr>
      </w:pPr>
    </w:p>
    <w:tbl>
      <w:tblPr>
        <w:tblW w:w="0" w:type="auto"/>
        <w:tblCellMar>
          <w:left w:w="0" w:type="dxa"/>
          <w:right w:w="0" w:type="dxa"/>
        </w:tblCellMar>
        <w:tblLook w:val="04A0" w:firstRow="1" w:lastRow="0" w:firstColumn="1" w:lastColumn="0" w:noHBand="0" w:noVBand="1"/>
      </w:tblPr>
      <w:tblGrid>
        <w:gridCol w:w="4169"/>
        <w:gridCol w:w="5551"/>
      </w:tblGrid>
      <w:tr w:rsidR="005004C1" w:rsidRPr="00144E0A" w14:paraId="29DC3E97" w14:textId="77777777" w:rsidTr="00640ACF">
        <w:tc>
          <w:tcPr>
            <w:tcW w:w="748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5D460EE" w14:textId="77777777" w:rsidR="005004C1" w:rsidRPr="00144E0A" w:rsidRDefault="005004C1" w:rsidP="00640ACF">
            <w:pPr>
              <w:ind w:right="81"/>
              <w:rPr>
                <w:rFonts w:cs="Arial"/>
                <w:sz w:val="20"/>
                <w:szCs w:val="20"/>
                <w:lang w:val="en-US"/>
              </w:rPr>
            </w:pPr>
            <w:r>
              <w:rPr>
                <w:rFonts w:cs="Arial"/>
                <w:sz w:val="20"/>
                <w:szCs w:val="20"/>
                <w:lang w:val="en-US"/>
              </w:rPr>
              <w:t>BLMK Integrated Care Board</w:t>
            </w:r>
          </w:p>
        </w:tc>
        <w:tc>
          <w:tcPr>
            <w:tcW w:w="748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F97491A" w14:textId="77777777" w:rsidR="005004C1" w:rsidRPr="00144E0A" w:rsidRDefault="005004C1" w:rsidP="00640ACF">
            <w:pPr>
              <w:ind w:right="81"/>
              <w:rPr>
                <w:rFonts w:cs="Arial"/>
                <w:sz w:val="20"/>
                <w:szCs w:val="20"/>
                <w:lang w:val="en-US"/>
              </w:rPr>
            </w:pPr>
            <w:hyperlink r:id="rId11" w:history="1">
              <w:r w:rsidRPr="00CE2365">
                <w:rPr>
                  <w:rStyle w:val="Hyperlink"/>
                  <w:rFonts w:cs="Arial"/>
                  <w:sz w:val="20"/>
                  <w:szCs w:val="20"/>
                  <w:lang w:val="en-US"/>
                </w:rPr>
                <w:t>blmkicb.medsopt@nhs.net</w:t>
              </w:r>
            </w:hyperlink>
            <w:r>
              <w:rPr>
                <w:rFonts w:cs="Arial"/>
                <w:sz w:val="20"/>
                <w:szCs w:val="20"/>
                <w:lang w:val="en-US"/>
              </w:rPr>
              <w:t xml:space="preserve"> </w:t>
            </w:r>
          </w:p>
        </w:tc>
      </w:tr>
      <w:tr w:rsidR="005004C1" w:rsidRPr="00144E0A" w14:paraId="7656C99D" w14:textId="77777777" w:rsidTr="00640ACF">
        <w:tc>
          <w:tcPr>
            <w:tcW w:w="748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15A0006" w14:textId="77777777" w:rsidR="005004C1" w:rsidRPr="00144E0A" w:rsidRDefault="005004C1" w:rsidP="00640ACF">
            <w:pPr>
              <w:ind w:right="81"/>
              <w:rPr>
                <w:rFonts w:cs="Arial"/>
                <w:sz w:val="20"/>
                <w:szCs w:val="20"/>
                <w:lang w:val="en-US"/>
              </w:rPr>
            </w:pPr>
            <w:r w:rsidRPr="00144E0A">
              <w:rPr>
                <w:rFonts w:cs="Arial"/>
                <w:sz w:val="20"/>
                <w:szCs w:val="20"/>
                <w:lang w:val="en-US"/>
              </w:rPr>
              <w:t>Bedfordshire Hospitals NHS Foundation Trust</w:t>
            </w:r>
          </w:p>
        </w:tc>
        <w:tc>
          <w:tcPr>
            <w:tcW w:w="748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4BF9F7F" w14:textId="77777777" w:rsidR="005004C1" w:rsidRPr="00144E0A" w:rsidRDefault="005004C1" w:rsidP="00640ACF">
            <w:pPr>
              <w:ind w:right="81"/>
              <w:rPr>
                <w:rFonts w:cs="Arial"/>
                <w:sz w:val="20"/>
                <w:szCs w:val="20"/>
                <w:lang w:val="en-US"/>
              </w:rPr>
            </w:pPr>
            <w:hyperlink r:id="rId12" w:history="1">
              <w:r w:rsidRPr="00144E0A">
                <w:rPr>
                  <w:rStyle w:val="Hyperlink"/>
                  <w:rFonts w:cs="Arial"/>
                  <w:sz w:val="20"/>
                  <w:szCs w:val="20"/>
                  <w:lang w:val="en-US"/>
                </w:rPr>
                <w:t>bhn-tr.medicinesinformation.formulary@nhs.net</w:t>
              </w:r>
            </w:hyperlink>
            <w:r w:rsidRPr="00144E0A">
              <w:rPr>
                <w:rFonts w:cs="Arial"/>
                <w:sz w:val="20"/>
                <w:szCs w:val="20"/>
                <w:lang w:val="en-US"/>
              </w:rPr>
              <w:t xml:space="preserve"> </w:t>
            </w:r>
          </w:p>
        </w:tc>
      </w:tr>
      <w:tr w:rsidR="005004C1" w:rsidRPr="00144E0A" w14:paraId="2BF38ABF" w14:textId="77777777" w:rsidTr="00640ACF">
        <w:tc>
          <w:tcPr>
            <w:tcW w:w="74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8188CA" w14:textId="77777777" w:rsidR="005004C1" w:rsidRPr="00144E0A" w:rsidRDefault="005004C1" w:rsidP="00640ACF">
            <w:pPr>
              <w:ind w:right="81"/>
              <w:rPr>
                <w:rFonts w:cs="Arial"/>
                <w:sz w:val="20"/>
                <w:szCs w:val="20"/>
                <w:lang w:val="en-US"/>
              </w:rPr>
            </w:pPr>
            <w:r w:rsidRPr="00144E0A">
              <w:rPr>
                <w:rFonts w:cs="Arial"/>
                <w:sz w:val="20"/>
                <w:szCs w:val="20"/>
                <w:lang w:val="en-US"/>
              </w:rPr>
              <w:t>Cambridgeshire Community Service NHS Trust</w:t>
            </w:r>
          </w:p>
        </w:tc>
        <w:tc>
          <w:tcPr>
            <w:tcW w:w="7489" w:type="dxa"/>
            <w:tcBorders>
              <w:top w:val="nil"/>
              <w:left w:val="nil"/>
              <w:bottom w:val="single" w:sz="8" w:space="0" w:color="auto"/>
              <w:right w:val="single" w:sz="8" w:space="0" w:color="auto"/>
            </w:tcBorders>
            <w:tcMar>
              <w:top w:w="0" w:type="dxa"/>
              <w:left w:w="108" w:type="dxa"/>
              <w:bottom w:w="0" w:type="dxa"/>
              <w:right w:w="108" w:type="dxa"/>
            </w:tcMar>
            <w:hideMark/>
          </w:tcPr>
          <w:p w14:paraId="566997DB" w14:textId="77777777" w:rsidR="005004C1" w:rsidRPr="00144E0A" w:rsidRDefault="005004C1" w:rsidP="00640ACF">
            <w:pPr>
              <w:ind w:right="81"/>
              <w:rPr>
                <w:rFonts w:cs="Arial"/>
                <w:sz w:val="20"/>
                <w:szCs w:val="20"/>
                <w:lang w:val="en-US"/>
              </w:rPr>
            </w:pPr>
            <w:hyperlink r:id="rId13" w:history="1">
              <w:r w:rsidRPr="00144E0A">
                <w:rPr>
                  <w:rStyle w:val="Hyperlink"/>
                  <w:rFonts w:cs="Arial"/>
                  <w:sz w:val="20"/>
                  <w:szCs w:val="20"/>
                  <w:lang w:val="en-US"/>
                </w:rPr>
                <w:t>ccs.pharmacyteam@nhs.net</w:t>
              </w:r>
            </w:hyperlink>
            <w:r w:rsidRPr="00144E0A">
              <w:rPr>
                <w:rFonts w:cs="Arial"/>
                <w:sz w:val="20"/>
                <w:szCs w:val="20"/>
                <w:lang w:val="en-US"/>
              </w:rPr>
              <w:t xml:space="preserve"> </w:t>
            </w:r>
          </w:p>
        </w:tc>
      </w:tr>
      <w:tr w:rsidR="005004C1" w:rsidRPr="00144E0A" w14:paraId="404AB75A" w14:textId="77777777" w:rsidTr="00640ACF">
        <w:tc>
          <w:tcPr>
            <w:tcW w:w="74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1E813A" w14:textId="77777777" w:rsidR="005004C1" w:rsidRPr="00144E0A" w:rsidRDefault="005004C1" w:rsidP="00640ACF">
            <w:pPr>
              <w:ind w:right="81"/>
              <w:rPr>
                <w:rFonts w:cs="Arial"/>
                <w:sz w:val="20"/>
                <w:szCs w:val="20"/>
                <w:lang w:val="en-US"/>
              </w:rPr>
            </w:pPr>
            <w:r w:rsidRPr="00144E0A">
              <w:rPr>
                <w:rFonts w:cs="Arial"/>
                <w:sz w:val="20"/>
                <w:szCs w:val="20"/>
                <w:lang w:val="en-US"/>
              </w:rPr>
              <w:t xml:space="preserve">Central and </w:t>
            </w:r>
            <w:proofErr w:type="gramStart"/>
            <w:r w:rsidRPr="00144E0A">
              <w:rPr>
                <w:rFonts w:cs="Arial"/>
                <w:sz w:val="20"/>
                <w:szCs w:val="20"/>
                <w:lang w:val="en-US"/>
              </w:rPr>
              <w:t>North West</w:t>
            </w:r>
            <w:proofErr w:type="gramEnd"/>
            <w:r w:rsidRPr="00144E0A">
              <w:rPr>
                <w:rFonts w:cs="Arial"/>
                <w:sz w:val="20"/>
                <w:szCs w:val="20"/>
                <w:lang w:val="en-US"/>
              </w:rPr>
              <w:t xml:space="preserve"> London NHS Foundation Trust</w:t>
            </w:r>
          </w:p>
        </w:tc>
        <w:tc>
          <w:tcPr>
            <w:tcW w:w="7489" w:type="dxa"/>
            <w:tcBorders>
              <w:top w:val="nil"/>
              <w:left w:val="nil"/>
              <w:bottom w:val="single" w:sz="8" w:space="0" w:color="auto"/>
              <w:right w:val="single" w:sz="8" w:space="0" w:color="auto"/>
            </w:tcBorders>
            <w:tcMar>
              <w:top w:w="0" w:type="dxa"/>
              <w:left w:w="108" w:type="dxa"/>
              <w:bottom w:w="0" w:type="dxa"/>
              <w:right w:w="108" w:type="dxa"/>
            </w:tcMar>
            <w:hideMark/>
          </w:tcPr>
          <w:p w14:paraId="62505E9E" w14:textId="77777777" w:rsidR="005004C1" w:rsidRPr="00144E0A" w:rsidRDefault="005004C1" w:rsidP="00640ACF">
            <w:pPr>
              <w:ind w:right="81"/>
              <w:rPr>
                <w:rFonts w:cs="Arial"/>
                <w:sz w:val="20"/>
                <w:szCs w:val="20"/>
                <w:lang w:val="en-US"/>
              </w:rPr>
            </w:pPr>
            <w:hyperlink r:id="rId14" w:history="1">
              <w:r w:rsidRPr="00144E0A">
                <w:rPr>
                  <w:rStyle w:val="Hyperlink"/>
                  <w:rFonts w:cs="Arial"/>
                  <w:sz w:val="20"/>
                  <w:szCs w:val="20"/>
                </w:rPr>
                <w:t>cnwlmiltonkeynespharmacy@nhs.net</w:t>
              </w:r>
            </w:hyperlink>
          </w:p>
        </w:tc>
      </w:tr>
      <w:tr w:rsidR="005004C1" w:rsidRPr="00144E0A" w14:paraId="517F912A" w14:textId="77777777" w:rsidTr="00640ACF">
        <w:tc>
          <w:tcPr>
            <w:tcW w:w="74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68DD60" w14:textId="77777777" w:rsidR="005004C1" w:rsidRPr="00144E0A" w:rsidRDefault="005004C1" w:rsidP="00640ACF">
            <w:pPr>
              <w:ind w:right="81"/>
              <w:rPr>
                <w:rFonts w:cs="Arial"/>
                <w:sz w:val="20"/>
                <w:szCs w:val="20"/>
                <w:lang w:val="en-US"/>
              </w:rPr>
            </w:pPr>
            <w:r w:rsidRPr="00144E0A">
              <w:rPr>
                <w:rFonts w:cs="Arial"/>
                <w:sz w:val="20"/>
                <w:szCs w:val="20"/>
                <w:lang w:val="en-US"/>
              </w:rPr>
              <w:t>East London NHS Foundation Trust</w:t>
            </w:r>
          </w:p>
        </w:tc>
        <w:tc>
          <w:tcPr>
            <w:tcW w:w="7489" w:type="dxa"/>
            <w:tcBorders>
              <w:top w:val="nil"/>
              <w:left w:val="nil"/>
              <w:bottom w:val="single" w:sz="8" w:space="0" w:color="auto"/>
              <w:right w:val="single" w:sz="8" w:space="0" w:color="auto"/>
            </w:tcBorders>
            <w:tcMar>
              <w:top w:w="0" w:type="dxa"/>
              <w:left w:w="108" w:type="dxa"/>
              <w:bottom w:w="0" w:type="dxa"/>
              <w:right w:w="108" w:type="dxa"/>
            </w:tcMar>
            <w:hideMark/>
          </w:tcPr>
          <w:p w14:paraId="0B017203" w14:textId="77777777" w:rsidR="005004C1" w:rsidRPr="00144E0A" w:rsidRDefault="005004C1" w:rsidP="00640ACF">
            <w:pPr>
              <w:ind w:right="81"/>
              <w:rPr>
                <w:rFonts w:cs="Arial"/>
                <w:sz w:val="20"/>
                <w:szCs w:val="20"/>
                <w:lang w:val="en-US"/>
              </w:rPr>
            </w:pPr>
            <w:hyperlink r:id="rId15" w:history="1">
              <w:r w:rsidRPr="00144E0A">
                <w:rPr>
                  <w:rStyle w:val="Hyperlink"/>
                  <w:rFonts w:cs="Arial"/>
                  <w:sz w:val="20"/>
                  <w:szCs w:val="20"/>
                  <w:lang w:val="en-US"/>
                </w:rPr>
                <w:t>elft.pharmacybchs@nhs.net</w:t>
              </w:r>
            </w:hyperlink>
            <w:r w:rsidRPr="00144E0A">
              <w:rPr>
                <w:rFonts w:cs="Arial"/>
                <w:sz w:val="20"/>
                <w:szCs w:val="20"/>
                <w:lang w:val="en-US"/>
              </w:rPr>
              <w:t xml:space="preserve"> </w:t>
            </w:r>
          </w:p>
        </w:tc>
      </w:tr>
      <w:tr w:rsidR="005004C1" w:rsidRPr="00144E0A" w14:paraId="2481D80E" w14:textId="77777777" w:rsidTr="00640ACF">
        <w:tc>
          <w:tcPr>
            <w:tcW w:w="74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F0DB51" w14:textId="77777777" w:rsidR="005004C1" w:rsidRPr="00144E0A" w:rsidRDefault="005004C1" w:rsidP="00640ACF">
            <w:pPr>
              <w:ind w:right="81"/>
              <w:rPr>
                <w:rFonts w:cs="Arial"/>
                <w:sz w:val="20"/>
                <w:szCs w:val="20"/>
                <w:lang w:val="en-US"/>
              </w:rPr>
            </w:pPr>
            <w:r w:rsidRPr="00144E0A">
              <w:rPr>
                <w:rFonts w:cs="Arial"/>
                <w:sz w:val="20"/>
                <w:szCs w:val="20"/>
                <w:lang w:val="en-US"/>
              </w:rPr>
              <w:t xml:space="preserve">Milton Keynes University Hospital NHS Foundation Trust </w:t>
            </w:r>
          </w:p>
        </w:tc>
        <w:tc>
          <w:tcPr>
            <w:tcW w:w="7489" w:type="dxa"/>
            <w:tcBorders>
              <w:top w:val="nil"/>
              <w:left w:val="nil"/>
              <w:bottom w:val="single" w:sz="8" w:space="0" w:color="auto"/>
              <w:right w:val="single" w:sz="8" w:space="0" w:color="auto"/>
            </w:tcBorders>
            <w:tcMar>
              <w:top w:w="0" w:type="dxa"/>
              <w:left w:w="108" w:type="dxa"/>
              <w:bottom w:w="0" w:type="dxa"/>
              <w:right w:w="108" w:type="dxa"/>
            </w:tcMar>
            <w:hideMark/>
          </w:tcPr>
          <w:p w14:paraId="241A6AD9" w14:textId="77777777" w:rsidR="005004C1" w:rsidRPr="00144E0A" w:rsidRDefault="005004C1" w:rsidP="00640ACF">
            <w:pPr>
              <w:ind w:right="81"/>
              <w:rPr>
                <w:rFonts w:cs="Arial"/>
                <w:sz w:val="20"/>
                <w:szCs w:val="20"/>
                <w:lang w:val="en-US"/>
              </w:rPr>
            </w:pPr>
            <w:hyperlink r:id="rId16" w:history="1">
              <w:r w:rsidRPr="00144E0A">
                <w:rPr>
                  <w:rStyle w:val="Hyperlink"/>
                  <w:rFonts w:cs="Arial"/>
                  <w:sz w:val="20"/>
                  <w:szCs w:val="20"/>
                  <w:lang w:val="en-US"/>
                </w:rPr>
                <w:t>Prescribing.Formulary@mkuh.nhs.uk</w:t>
              </w:r>
            </w:hyperlink>
            <w:r w:rsidRPr="00144E0A">
              <w:rPr>
                <w:rFonts w:cs="Arial"/>
                <w:sz w:val="20"/>
                <w:szCs w:val="20"/>
                <w:lang w:val="en-US"/>
              </w:rPr>
              <w:t xml:space="preserve"> </w:t>
            </w:r>
          </w:p>
        </w:tc>
      </w:tr>
    </w:tbl>
    <w:p w14:paraId="489A2C22" w14:textId="5D9BE2F3" w:rsidR="00353C3F" w:rsidRPr="007B1FE1" w:rsidRDefault="00353C3F" w:rsidP="00AD506E">
      <w:pPr>
        <w:ind w:right="81"/>
        <w:rPr>
          <w:rFonts w:cs="Arial"/>
          <w:sz w:val="20"/>
          <w:szCs w:val="20"/>
        </w:rPr>
      </w:pPr>
    </w:p>
    <w:p w14:paraId="405E72DF" w14:textId="77777777" w:rsidR="00353C3F" w:rsidRPr="007B1FE1" w:rsidRDefault="00353C3F" w:rsidP="00AD506E">
      <w:pPr>
        <w:ind w:right="81"/>
        <w:rPr>
          <w:rFonts w:cs="Arial"/>
          <w:sz w:val="20"/>
          <w:szCs w:val="20"/>
        </w:rPr>
      </w:pPr>
    </w:p>
    <w:p w14:paraId="6B30B727" w14:textId="7EF79632" w:rsidR="00570509" w:rsidRPr="007B1FE1" w:rsidRDefault="00570509" w:rsidP="00AD506E">
      <w:pPr>
        <w:ind w:right="81"/>
        <w:rPr>
          <w:rFonts w:cs="Arial"/>
          <w:b/>
          <w:sz w:val="20"/>
          <w:szCs w:val="20"/>
          <w:u w:val="single"/>
        </w:rPr>
      </w:pPr>
      <w:r w:rsidRPr="007B1FE1">
        <w:rPr>
          <w:rFonts w:cs="Arial"/>
          <w:b/>
          <w:sz w:val="20"/>
          <w:szCs w:val="20"/>
          <w:u w:val="single"/>
        </w:rPr>
        <w:t>Submission to</w:t>
      </w:r>
      <w:r w:rsidR="00683478" w:rsidRPr="007B1FE1">
        <w:rPr>
          <w:rFonts w:cs="Arial"/>
          <w:b/>
          <w:sz w:val="20"/>
          <w:szCs w:val="20"/>
          <w:u w:val="single"/>
        </w:rPr>
        <w:t xml:space="preserve"> the</w:t>
      </w:r>
      <w:r w:rsidRPr="007B1FE1">
        <w:rPr>
          <w:rFonts w:cs="Arial"/>
          <w:b/>
          <w:sz w:val="20"/>
          <w:szCs w:val="20"/>
          <w:u w:val="single"/>
        </w:rPr>
        <w:t xml:space="preserve"> BLMK Formulary </w:t>
      </w:r>
      <w:r w:rsidR="00EA7A50" w:rsidRPr="007B1FE1">
        <w:rPr>
          <w:rFonts w:cs="Arial"/>
          <w:b/>
          <w:sz w:val="20"/>
          <w:szCs w:val="20"/>
          <w:u w:val="single"/>
        </w:rPr>
        <w:t>Subg</w:t>
      </w:r>
      <w:r w:rsidRPr="007B1FE1">
        <w:rPr>
          <w:rFonts w:cs="Arial"/>
          <w:b/>
          <w:sz w:val="20"/>
          <w:szCs w:val="20"/>
          <w:u w:val="single"/>
        </w:rPr>
        <w:t>roup</w:t>
      </w:r>
    </w:p>
    <w:p w14:paraId="5BDBAE18" w14:textId="77777777" w:rsidR="00324282" w:rsidRPr="007B1FE1" w:rsidRDefault="00324282" w:rsidP="00AD506E">
      <w:pPr>
        <w:ind w:right="81"/>
        <w:rPr>
          <w:rFonts w:cs="Arial"/>
          <w:b/>
          <w:sz w:val="20"/>
          <w:szCs w:val="20"/>
          <w:u w:val="single"/>
        </w:rPr>
      </w:pPr>
    </w:p>
    <w:p w14:paraId="35E26A20" w14:textId="77777777" w:rsidR="00F53D5B" w:rsidRPr="007B1FE1" w:rsidRDefault="00F53D5B" w:rsidP="00F53D5B">
      <w:pPr>
        <w:numPr>
          <w:ilvl w:val="0"/>
          <w:numId w:val="4"/>
        </w:numPr>
        <w:ind w:left="0" w:right="81"/>
        <w:rPr>
          <w:rFonts w:cs="Arial"/>
          <w:sz w:val="20"/>
          <w:szCs w:val="20"/>
        </w:rPr>
      </w:pPr>
      <w:r w:rsidRPr="007B1FE1">
        <w:rPr>
          <w:rFonts w:cs="Arial"/>
          <w:sz w:val="20"/>
          <w:szCs w:val="20"/>
        </w:rPr>
        <w:t xml:space="preserve">The BLMK Formulary Group meetings are scheduled for five dates over the year. Please see the </w:t>
      </w:r>
      <w:hyperlink r:id="rId17" w:history="1">
        <w:r w:rsidRPr="007B1FE1">
          <w:rPr>
            <w:rStyle w:val="Hyperlink"/>
            <w:rFonts w:cs="Arial"/>
            <w:sz w:val="20"/>
            <w:szCs w:val="20"/>
          </w:rPr>
          <w:t>BLMK Website</w:t>
        </w:r>
      </w:hyperlink>
      <w:r w:rsidRPr="007B1FE1">
        <w:rPr>
          <w:rFonts w:cs="Arial"/>
          <w:sz w:val="20"/>
          <w:szCs w:val="20"/>
        </w:rPr>
        <w:t xml:space="preserve"> for dates.</w:t>
      </w:r>
    </w:p>
    <w:p w14:paraId="64758B3E" w14:textId="7E8E2D4C" w:rsidR="00570509" w:rsidRPr="007B1FE1" w:rsidRDefault="00570509" w:rsidP="00AD506E">
      <w:pPr>
        <w:numPr>
          <w:ilvl w:val="0"/>
          <w:numId w:val="4"/>
        </w:numPr>
        <w:ind w:left="0" w:right="81"/>
        <w:rPr>
          <w:rFonts w:cs="Arial"/>
          <w:sz w:val="20"/>
          <w:szCs w:val="20"/>
        </w:rPr>
      </w:pPr>
      <w:r w:rsidRPr="007B1FE1">
        <w:rPr>
          <w:rFonts w:cs="Arial"/>
          <w:sz w:val="20"/>
          <w:szCs w:val="20"/>
        </w:rPr>
        <w:t xml:space="preserve">Applications should normally be submitted </w:t>
      </w:r>
      <w:r w:rsidRPr="007B1FE1">
        <w:rPr>
          <w:rFonts w:cs="Arial"/>
          <w:sz w:val="20"/>
          <w:szCs w:val="20"/>
          <w:u w:val="single"/>
        </w:rPr>
        <w:t>6 to 8 weeks before the meeting</w:t>
      </w:r>
      <w:r w:rsidRPr="007B1FE1">
        <w:rPr>
          <w:rFonts w:cs="Arial"/>
          <w:sz w:val="20"/>
          <w:szCs w:val="20"/>
        </w:rPr>
        <w:t xml:space="preserve">, whenever possible. </w:t>
      </w:r>
    </w:p>
    <w:p w14:paraId="2F6CC342" w14:textId="42825DCF" w:rsidR="006A4579" w:rsidRPr="007B1FE1" w:rsidRDefault="006A4579" w:rsidP="00AD506E">
      <w:pPr>
        <w:numPr>
          <w:ilvl w:val="0"/>
          <w:numId w:val="4"/>
        </w:numPr>
        <w:ind w:left="0" w:right="81"/>
        <w:rPr>
          <w:rFonts w:cs="Arial"/>
          <w:sz w:val="20"/>
          <w:szCs w:val="20"/>
        </w:rPr>
      </w:pPr>
      <w:r w:rsidRPr="007B1FE1">
        <w:rPr>
          <w:rFonts w:cs="Arial"/>
          <w:sz w:val="20"/>
          <w:szCs w:val="20"/>
        </w:rPr>
        <w:t>Meetings are usually held in: February, April, June, September and November - exact dates within the month vary.</w:t>
      </w:r>
    </w:p>
    <w:p w14:paraId="0C6BB3ED" w14:textId="77777777" w:rsidR="00570509" w:rsidRPr="007B1FE1" w:rsidRDefault="00570509" w:rsidP="00AD506E">
      <w:pPr>
        <w:numPr>
          <w:ilvl w:val="0"/>
          <w:numId w:val="4"/>
        </w:numPr>
        <w:ind w:left="0" w:right="81"/>
        <w:rPr>
          <w:rFonts w:cs="Arial"/>
          <w:sz w:val="20"/>
          <w:szCs w:val="20"/>
        </w:rPr>
      </w:pPr>
      <w:r w:rsidRPr="007B1FE1">
        <w:rPr>
          <w:rFonts w:cs="Arial"/>
          <w:sz w:val="20"/>
          <w:szCs w:val="20"/>
        </w:rPr>
        <w:t xml:space="preserve">The place-based Formulary Pharmacist / APC professional secretary will notify you of the date of the meeting when the application will be considered, subject to the receipt of all necessary information including that relating to sources of funding. </w:t>
      </w:r>
    </w:p>
    <w:p w14:paraId="1AE23BE1" w14:textId="77777777" w:rsidR="00570509" w:rsidRPr="007B1FE1" w:rsidRDefault="00570509" w:rsidP="00AD506E">
      <w:pPr>
        <w:numPr>
          <w:ilvl w:val="0"/>
          <w:numId w:val="4"/>
        </w:numPr>
        <w:ind w:left="0" w:right="81"/>
        <w:rPr>
          <w:rFonts w:cs="Arial"/>
          <w:sz w:val="20"/>
          <w:szCs w:val="20"/>
        </w:rPr>
      </w:pPr>
      <w:r w:rsidRPr="007B1FE1">
        <w:rPr>
          <w:rFonts w:cs="Arial"/>
          <w:sz w:val="20"/>
          <w:szCs w:val="20"/>
        </w:rPr>
        <w:t>You will be invited to attend to put forward the case for inclusion and answer any questions the group may have. If you are unable to attend, you may send a representative on your behalf or request to defer to a later meeting date.</w:t>
      </w:r>
    </w:p>
    <w:p w14:paraId="741FE3BA" w14:textId="4B63ADAE" w:rsidR="00570509" w:rsidRPr="007B1FE1" w:rsidRDefault="00570509" w:rsidP="00AD506E">
      <w:pPr>
        <w:numPr>
          <w:ilvl w:val="0"/>
          <w:numId w:val="4"/>
        </w:numPr>
        <w:ind w:left="0" w:right="81"/>
        <w:rPr>
          <w:rFonts w:cs="Arial"/>
          <w:sz w:val="20"/>
          <w:szCs w:val="20"/>
        </w:rPr>
      </w:pPr>
      <w:r w:rsidRPr="007B1FE1">
        <w:rPr>
          <w:rFonts w:cs="Arial"/>
          <w:sz w:val="20"/>
          <w:szCs w:val="20"/>
        </w:rPr>
        <w:t>Submissions will be considered, at the discretion of the Chair of the BLMK Formulary Group, in the absence of the applicant if appropriate information is available at the time when the agenda and papers are prepared.</w:t>
      </w:r>
    </w:p>
    <w:p w14:paraId="0670513B" w14:textId="77777777" w:rsidR="00570509" w:rsidRPr="007B1FE1" w:rsidRDefault="00570509" w:rsidP="00AD506E">
      <w:pPr>
        <w:numPr>
          <w:ilvl w:val="0"/>
          <w:numId w:val="4"/>
        </w:numPr>
        <w:ind w:left="0" w:right="81"/>
        <w:rPr>
          <w:rFonts w:cs="Arial"/>
          <w:sz w:val="20"/>
          <w:szCs w:val="20"/>
        </w:rPr>
      </w:pPr>
      <w:r w:rsidRPr="007B1FE1">
        <w:rPr>
          <w:rFonts w:cs="Arial"/>
          <w:sz w:val="20"/>
          <w:szCs w:val="20"/>
        </w:rPr>
        <w:t>Applicants will not be present when the BLMK Formulary Group/APC discusses its recommendation or decision.</w:t>
      </w:r>
    </w:p>
    <w:p w14:paraId="088178E8" w14:textId="77777777" w:rsidR="00C26042" w:rsidRPr="007B1FE1" w:rsidRDefault="00570509" w:rsidP="00324282">
      <w:pPr>
        <w:numPr>
          <w:ilvl w:val="0"/>
          <w:numId w:val="4"/>
        </w:numPr>
        <w:ind w:left="0" w:right="81"/>
        <w:rPr>
          <w:rFonts w:cs="Arial"/>
          <w:sz w:val="20"/>
          <w:szCs w:val="20"/>
        </w:rPr>
      </w:pPr>
      <w:r w:rsidRPr="007B1FE1">
        <w:rPr>
          <w:rFonts w:cs="Arial"/>
          <w:sz w:val="20"/>
          <w:szCs w:val="20"/>
        </w:rPr>
        <w:t>We suggest that you contact your organisation’s pharmacy/medicines management service before you complete this form, so that they may provide you with support and advice on the proc</w:t>
      </w:r>
      <w:r w:rsidR="00324282" w:rsidRPr="007B1FE1">
        <w:rPr>
          <w:rFonts w:cs="Arial"/>
          <w:sz w:val="20"/>
          <w:szCs w:val="20"/>
        </w:rPr>
        <w:t>ess.</w:t>
      </w:r>
    </w:p>
    <w:p w14:paraId="15F0E4F3" w14:textId="77777777" w:rsidR="00353C3F" w:rsidRPr="007B1FE1" w:rsidRDefault="00353C3F" w:rsidP="00353C3F">
      <w:pPr>
        <w:ind w:right="81"/>
        <w:rPr>
          <w:rFonts w:cs="Arial"/>
          <w:sz w:val="20"/>
          <w:szCs w:val="20"/>
        </w:rPr>
      </w:pPr>
    </w:p>
    <w:p w14:paraId="75D47EA0" w14:textId="77777777" w:rsidR="00353C3F" w:rsidRPr="007B1FE1" w:rsidRDefault="00353C3F" w:rsidP="00353C3F">
      <w:pPr>
        <w:ind w:right="81"/>
        <w:rPr>
          <w:rFonts w:cs="Arial"/>
          <w:sz w:val="20"/>
          <w:szCs w:val="20"/>
        </w:rPr>
      </w:pPr>
    </w:p>
    <w:p w14:paraId="5AE02F81" w14:textId="77777777" w:rsidR="00353C3F" w:rsidRPr="007B1FE1" w:rsidRDefault="00353C3F" w:rsidP="00353C3F">
      <w:pPr>
        <w:ind w:right="81"/>
        <w:rPr>
          <w:rFonts w:cs="Arial"/>
          <w:sz w:val="20"/>
          <w:szCs w:val="20"/>
        </w:rPr>
      </w:pPr>
    </w:p>
    <w:p w14:paraId="6A0A309E" w14:textId="06DE55DD" w:rsidR="00683478" w:rsidRPr="007B1FE1" w:rsidRDefault="00353C3F" w:rsidP="00324282">
      <w:pPr>
        <w:rPr>
          <w:rFonts w:cs="Arial"/>
          <w:b/>
          <w:bCs/>
          <w:sz w:val="20"/>
          <w:szCs w:val="20"/>
        </w:rPr>
      </w:pPr>
      <w:r w:rsidRPr="007B1FE1">
        <w:rPr>
          <w:rFonts w:cs="Arial"/>
          <w:b/>
          <w:bCs/>
          <w:sz w:val="20"/>
          <w:szCs w:val="20"/>
        </w:rPr>
        <w:t xml:space="preserve">Please email </w:t>
      </w:r>
      <w:hyperlink r:id="rId18" w:history="1">
        <w:r w:rsidR="00211E46" w:rsidRPr="007B1FE1">
          <w:rPr>
            <w:rStyle w:val="Hyperlink"/>
            <w:rFonts w:eastAsia="Times New Roman" w:cs="Arial"/>
            <w:noProof/>
            <w:sz w:val="20"/>
            <w:szCs w:val="20"/>
            <w:lang w:eastAsia="en-GB"/>
          </w:rPr>
          <w:t>blmkicb.medsopt@nhs.net</w:t>
        </w:r>
      </w:hyperlink>
      <w:r w:rsidRPr="007B1FE1">
        <w:rPr>
          <w:rFonts w:cs="Arial"/>
          <w:b/>
          <w:bCs/>
          <w:sz w:val="20"/>
          <w:szCs w:val="20"/>
        </w:rPr>
        <w:t xml:space="preserve"> for further information regarding any of the above.</w:t>
      </w:r>
    </w:p>
    <w:p w14:paraId="34953E53" w14:textId="5C84BA7C" w:rsidR="00353C3F" w:rsidRPr="007B1FE1" w:rsidRDefault="00353C3F" w:rsidP="00324282">
      <w:pPr>
        <w:rPr>
          <w:rFonts w:cs="Arial"/>
          <w:b/>
          <w:bCs/>
          <w:sz w:val="20"/>
          <w:szCs w:val="20"/>
        </w:rPr>
      </w:pPr>
    </w:p>
    <w:p w14:paraId="0FB41EC5" w14:textId="77777777" w:rsidR="00353C3F" w:rsidRPr="007B1FE1" w:rsidRDefault="00353C3F" w:rsidP="00324282">
      <w:pPr>
        <w:rPr>
          <w:rFonts w:cs="Arial"/>
          <w:b/>
          <w:bCs/>
          <w:sz w:val="20"/>
          <w:szCs w:val="20"/>
        </w:rPr>
      </w:pPr>
    </w:p>
    <w:sectPr w:rsidR="00353C3F" w:rsidRPr="007B1FE1" w:rsidSect="00683478">
      <w:headerReference w:type="even" r:id="rId19"/>
      <w:headerReference w:type="default" r:id="rId20"/>
      <w:footerReference w:type="even" r:id="rId21"/>
      <w:footerReference w:type="default" r:id="rId22"/>
      <w:pgSz w:w="11900" w:h="16840"/>
      <w:pgMar w:top="1080" w:right="1080" w:bottom="1080" w:left="1080" w:header="708"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54426D" w14:textId="77777777" w:rsidR="00F13109" w:rsidRDefault="00F13109" w:rsidP="00AE0276">
      <w:r>
        <w:separator/>
      </w:r>
    </w:p>
  </w:endnote>
  <w:endnote w:type="continuationSeparator" w:id="0">
    <w:p w14:paraId="18FEB421" w14:textId="77777777" w:rsidR="00F13109" w:rsidRDefault="00F13109" w:rsidP="00AE02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A0EC51" w14:textId="77777777" w:rsidR="00695140" w:rsidRDefault="00695140">
    <w:pPr>
      <w:pStyle w:val="Footer"/>
    </w:pPr>
  </w:p>
  <w:p w14:paraId="4187379D" w14:textId="77777777" w:rsidR="001F72C7" w:rsidRDefault="001F72C7"/>
  <w:p w14:paraId="3E35822E" w14:textId="77777777" w:rsidR="00390B39" w:rsidRDefault="00390B3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26992862"/>
      <w:docPartObj>
        <w:docPartGallery w:val="Page Numbers (Bottom of Page)"/>
        <w:docPartUnique/>
      </w:docPartObj>
    </w:sdtPr>
    <w:sdtEndPr>
      <w:rPr>
        <w:noProof/>
        <w:sz w:val="12"/>
        <w:szCs w:val="12"/>
      </w:rPr>
    </w:sdtEndPr>
    <w:sdtContent>
      <w:p w14:paraId="4822741D" w14:textId="1ADC7200" w:rsidR="00560798" w:rsidRPr="00560798" w:rsidRDefault="00560798" w:rsidP="00560798">
        <w:pPr>
          <w:pStyle w:val="Footer"/>
          <w:jc w:val="center"/>
          <w:rPr>
            <w:sz w:val="12"/>
            <w:szCs w:val="12"/>
          </w:rPr>
        </w:pPr>
        <w:r w:rsidRPr="00560798">
          <w:rPr>
            <w:sz w:val="12"/>
            <w:szCs w:val="12"/>
          </w:rPr>
          <w:fldChar w:fldCharType="begin"/>
        </w:r>
        <w:r w:rsidRPr="00560798">
          <w:rPr>
            <w:sz w:val="12"/>
            <w:szCs w:val="12"/>
          </w:rPr>
          <w:instrText xml:space="preserve"> PAGE   \* MERGEFORMAT </w:instrText>
        </w:r>
        <w:r w:rsidRPr="00560798">
          <w:rPr>
            <w:sz w:val="12"/>
            <w:szCs w:val="12"/>
          </w:rPr>
          <w:fldChar w:fldCharType="separate"/>
        </w:r>
        <w:r w:rsidRPr="00560798">
          <w:rPr>
            <w:noProof/>
            <w:sz w:val="12"/>
            <w:szCs w:val="12"/>
          </w:rPr>
          <w:t>2</w:t>
        </w:r>
        <w:r w:rsidRPr="00560798">
          <w:rPr>
            <w:noProof/>
            <w:sz w:val="12"/>
            <w:szCs w:val="12"/>
          </w:rPr>
          <w:fldChar w:fldCharType="end"/>
        </w:r>
      </w:p>
    </w:sdtContent>
  </w:sdt>
  <w:p w14:paraId="31AE9AB8" w14:textId="21DF3B5B" w:rsidR="00560798" w:rsidRPr="00560798" w:rsidRDefault="00560798">
    <w:pPr>
      <w:pStyle w:val="Footer"/>
      <w:rPr>
        <w:sz w:val="10"/>
        <w:szCs w:val="10"/>
      </w:rPr>
    </w:pPr>
  </w:p>
  <w:p w14:paraId="0BF4D92B" w14:textId="318824DF" w:rsidR="00560798" w:rsidRPr="00560798" w:rsidRDefault="00560798">
    <w:pPr>
      <w:pStyle w:val="Footer"/>
      <w:rPr>
        <w:sz w:val="10"/>
        <w:szCs w:val="10"/>
      </w:rPr>
    </w:pPr>
    <w:r w:rsidRPr="00560798">
      <w:rPr>
        <w:rFonts w:eastAsia="Times New Roman"/>
        <w:b/>
        <w:bCs/>
        <w:sz w:val="10"/>
        <w:szCs w:val="10"/>
      </w:rPr>
      <w:t>The following organisations contribute to and participate in the BLMK APC – Bedfordshire, Luton and Milton Keynes Integrated Care Board; Bedfordshire Hospitals NHS Foundation Trust; Cambridgeshire Community Services NHS Trust; Central and North West London NHS Foundation Trust; East London NHS Foundation Trust; Milton Keynes University Hospital NHS Foundation Trust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588EBC" w14:textId="77777777" w:rsidR="00F13109" w:rsidRDefault="00F13109" w:rsidP="00AE0276">
      <w:r>
        <w:separator/>
      </w:r>
    </w:p>
  </w:footnote>
  <w:footnote w:type="continuationSeparator" w:id="0">
    <w:p w14:paraId="31A9FDCB" w14:textId="77777777" w:rsidR="00F13109" w:rsidRDefault="00F13109" w:rsidP="00AE02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F74AB" w14:textId="54D8773E" w:rsidR="00695140" w:rsidRDefault="00695140">
    <w:pPr>
      <w:pStyle w:val="Header"/>
    </w:pPr>
  </w:p>
  <w:p w14:paraId="5967A182" w14:textId="77777777" w:rsidR="001F72C7" w:rsidRDefault="001F72C7"/>
  <w:p w14:paraId="2B30E6EE" w14:textId="77777777" w:rsidR="00390B39" w:rsidRDefault="00390B3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1CC57E" w14:textId="274C2B8B" w:rsidR="00695140" w:rsidRDefault="00FC0B99">
    <w:pPr>
      <w:pStyle w:val="Header"/>
    </w:pPr>
    <w:r>
      <w:rPr>
        <w:noProof/>
      </w:rPr>
      <w:drawing>
        <wp:anchor distT="0" distB="0" distL="114300" distR="114300" simplePos="0" relativeHeight="251658240" behindDoc="1" locked="0" layoutInCell="1" allowOverlap="1" wp14:anchorId="5C611372" wp14:editId="56FA3F96">
          <wp:simplePos x="0" y="0"/>
          <wp:positionH relativeFrom="column">
            <wp:posOffset>5276850</wp:posOffset>
          </wp:positionH>
          <wp:positionV relativeFrom="paragraph">
            <wp:posOffset>45720</wp:posOffset>
          </wp:positionV>
          <wp:extent cx="717550" cy="317500"/>
          <wp:effectExtent l="0" t="0" r="6350" b="6350"/>
          <wp:wrapTight wrapText="bothSides">
            <wp:wrapPolygon edited="0">
              <wp:start x="0" y="0"/>
              <wp:lineTo x="0" y="20736"/>
              <wp:lineTo x="21218" y="20736"/>
              <wp:lineTo x="2121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r="56870" b="63343"/>
                  <a:stretch/>
                </pic:blipFill>
                <pic:spPr bwMode="auto">
                  <a:xfrm>
                    <a:off x="0" y="0"/>
                    <a:ext cx="717550" cy="317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5A9E2B0F" wp14:editId="62B32898">
          <wp:simplePos x="0" y="0"/>
          <wp:positionH relativeFrom="margin">
            <wp:align>left</wp:align>
          </wp:positionH>
          <wp:positionV relativeFrom="paragraph">
            <wp:posOffset>-132080</wp:posOffset>
          </wp:positionV>
          <wp:extent cx="2311400" cy="889000"/>
          <wp:effectExtent l="0" t="0" r="0" b="6350"/>
          <wp:wrapTight wrapText="bothSides">
            <wp:wrapPolygon edited="0">
              <wp:start x="0" y="0"/>
              <wp:lineTo x="0" y="21291"/>
              <wp:lineTo x="21363" y="21291"/>
              <wp:lineTo x="21363" y="0"/>
              <wp:lineTo x="0" y="0"/>
            </wp:wrapPolygon>
          </wp:wrapTight>
          <wp:docPr id="18" name="Picture 18" descr="Logo&#10;&#10;Bedfordshire, Luton and Milton Keynes Health and Care Partnership"/>
          <wp:cNvGraphicFramePr/>
          <a:graphic xmlns:a="http://schemas.openxmlformats.org/drawingml/2006/main">
            <a:graphicData uri="http://schemas.openxmlformats.org/drawingml/2006/picture">
              <pic:pic xmlns:pic="http://schemas.openxmlformats.org/drawingml/2006/picture">
                <pic:nvPicPr>
                  <pic:cNvPr id="6" name="Picture 6" descr="Logo&#10;&#10;Bedfordshire, Luton and Milton Keynes Health and Care Partnership"/>
                  <pic:cNvPicPr/>
                </pic:nvPicPr>
                <pic:blipFill rotWithShape="1">
                  <a:blip r:embed="rId2"/>
                  <a:srcRect l="3825" t="21342" r="61357" b="16357"/>
                  <a:stretch/>
                </pic:blipFill>
                <pic:spPr bwMode="auto">
                  <a:xfrm>
                    <a:off x="0" y="0"/>
                    <a:ext cx="2311400" cy="889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A78F90" w14:textId="7E5992D5" w:rsidR="001F72C7" w:rsidRDefault="001F72C7"/>
  <w:p w14:paraId="4D6300E5" w14:textId="5D5791E8" w:rsidR="00FC0B99" w:rsidRDefault="00FC0B99"/>
  <w:p w14:paraId="03856978" w14:textId="77777777" w:rsidR="00FC0B99" w:rsidRDefault="00FC0B99"/>
  <w:p w14:paraId="4AE4D29D" w14:textId="77777777" w:rsidR="00390B39" w:rsidRDefault="00390B3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1C6FBC2"/>
    <w:multiLevelType w:val="hybridMultilevel"/>
    <w:tmpl w:val="3C48E45C"/>
    <w:lvl w:ilvl="0" w:tplc="FFFFFFFF">
      <w:start w:val="1"/>
      <w:numFmt w:val="bullet"/>
      <w:lvlText w:val="•"/>
      <w:lvlJc w:val="left"/>
    </w:lvl>
    <w:lvl w:ilvl="1" w:tplc="FFFFFFFF">
      <w:start w:val="1"/>
      <w:numFmt w:val="ideographDigital"/>
      <w:lvlText w:val="•"/>
      <w:lvlJc w:val="left"/>
    </w:lvl>
    <w:lvl w:ilvl="2" w:tplc="5755A80C">
      <w:start w:val="1"/>
      <w:numFmt w:val="bullet"/>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1995907"/>
    <w:multiLevelType w:val="hybridMultilevel"/>
    <w:tmpl w:val="574691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023529D"/>
    <w:multiLevelType w:val="hybridMultilevel"/>
    <w:tmpl w:val="DCFAF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CDD00AC"/>
    <w:multiLevelType w:val="hybridMultilevel"/>
    <w:tmpl w:val="EE1EA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E8B50B7"/>
    <w:multiLevelType w:val="hybridMultilevel"/>
    <w:tmpl w:val="C3422ED6"/>
    <w:lvl w:ilvl="0" w:tplc="1C6CCF3C">
      <w:start w:val="1"/>
      <w:numFmt w:val="decimal"/>
      <w:lvlText w:val="%1)"/>
      <w:lvlJc w:val="left"/>
      <w:pPr>
        <w:tabs>
          <w:tab w:val="num" w:pos="360"/>
        </w:tabs>
        <w:ind w:left="360" w:hanging="360"/>
      </w:pPr>
      <w:rPr>
        <w:rFonts w:cs="Times New Roman"/>
        <w:color w:val="auto"/>
      </w:rPr>
    </w:lvl>
    <w:lvl w:ilvl="1" w:tplc="B3648E8C">
      <w:start w:val="1"/>
      <w:numFmt w:val="bullet"/>
      <w:lvlText w:val=""/>
      <w:lvlJc w:val="left"/>
      <w:pPr>
        <w:tabs>
          <w:tab w:val="num" w:pos="1440"/>
        </w:tabs>
        <w:ind w:left="1440" w:hanging="360"/>
      </w:pPr>
      <w:rPr>
        <w:rFonts w:ascii="Symbol" w:hAnsi="Symbol" w:hint="default"/>
        <w:color w:val="auto"/>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5" w15:restartNumberingAfterBreak="0">
    <w:nsid w:val="6BCE1405"/>
    <w:multiLevelType w:val="hybridMultilevel"/>
    <w:tmpl w:val="5308C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8814C01"/>
    <w:multiLevelType w:val="hybridMultilevel"/>
    <w:tmpl w:val="7A06B39C"/>
    <w:lvl w:ilvl="0" w:tplc="08090001">
      <w:start w:val="1"/>
      <w:numFmt w:val="bullet"/>
      <w:lvlText w:val=""/>
      <w:lvlJc w:val="left"/>
      <w:pPr>
        <w:tabs>
          <w:tab w:val="num" w:pos="288"/>
        </w:tabs>
        <w:ind w:left="288" w:hanging="360"/>
      </w:pPr>
      <w:rPr>
        <w:rFonts w:ascii="Symbol" w:hAnsi="Symbol" w:hint="default"/>
      </w:rPr>
    </w:lvl>
    <w:lvl w:ilvl="1" w:tplc="19B6BA76">
      <w:start w:val="1"/>
      <w:numFmt w:val="decimal"/>
      <w:lvlText w:val="%2."/>
      <w:lvlJc w:val="right"/>
      <w:pPr>
        <w:tabs>
          <w:tab w:val="num" w:pos="283"/>
        </w:tabs>
        <w:ind w:left="283" w:firstLine="0"/>
      </w:pPr>
      <w:rPr>
        <w:rFonts w:hint="default"/>
      </w:rPr>
    </w:lvl>
    <w:lvl w:ilvl="2" w:tplc="35D81F54">
      <w:start w:val="1"/>
      <w:numFmt w:val="bullet"/>
      <w:lvlText w:val=""/>
      <w:lvlJc w:val="left"/>
      <w:pPr>
        <w:tabs>
          <w:tab w:val="num" w:pos="1728"/>
        </w:tabs>
        <w:ind w:left="1728" w:hanging="360"/>
      </w:pPr>
      <w:rPr>
        <w:rFonts w:ascii="Symbol" w:hAnsi="Symbol" w:hint="default"/>
      </w:rPr>
    </w:lvl>
    <w:lvl w:ilvl="3" w:tplc="08090001" w:tentative="1">
      <w:start w:val="1"/>
      <w:numFmt w:val="bullet"/>
      <w:lvlText w:val=""/>
      <w:lvlJc w:val="left"/>
      <w:pPr>
        <w:tabs>
          <w:tab w:val="num" w:pos="2448"/>
        </w:tabs>
        <w:ind w:left="2448" w:hanging="360"/>
      </w:pPr>
      <w:rPr>
        <w:rFonts w:ascii="Symbol" w:hAnsi="Symbol" w:hint="default"/>
      </w:rPr>
    </w:lvl>
    <w:lvl w:ilvl="4" w:tplc="08090003" w:tentative="1">
      <w:start w:val="1"/>
      <w:numFmt w:val="bullet"/>
      <w:lvlText w:val="o"/>
      <w:lvlJc w:val="left"/>
      <w:pPr>
        <w:tabs>
          <w:tab w:val="num" w:pos="3168"/>
        </w:tabs>
        <w:ind w:left="3168" w:hanging="360"/>
      </w:pPr>
      <w:rPr>
        <w:rFonts w:ascii="Courier New" w:hAnsi="Courier New" w:cs="Courier New" w:hint="default"/>
      </w:rPr>
    </w:lvl>
    <w:lvl w:ilvl="5" w:tplc="08090005" w:tentative="1">
      <w:start w:val="1"/>
      <w:numFmt w:val="bullet"/>
      <w:lvlText w:val=""/>
      <w:lvlJc w:val="left"/>
      <w:pPr>
        <w:tabs>
          <w:tab w:val="num" w:pos="3888"/>
        </w:tabs>
        <w:ind w:left="3888" w:hanging="360"/>
      </w:pPr>
      <w:rPr>
        <w:rFonts w:ascii="Wingdings" w:hAnsi="Wingdings" w:hint="default"/>
      </w:rPr>
    </w:lvl>
    <w:lvl w:ilvl="6" w:tplc="08090001" w:tentative="1">
      <w:start w:val="1"/>
      <w:numFmt w:val="bullet"/>
      <w:lvlText w:val=""/>
      <w:lvlJc w:val="left"/>
      <w:pPr>
        <w:tabs>
          <w:tab w:val="num" w:pos="4608"/>
        </w:tabs>
        <w:ind w:left="4608" w:hanging="360"/>
      </w:pPr>
      <w:rPr>
        <w:rFonts w:ascii="Symbol" w:hAnsi="Symbol" w:hint="default"/>
      </w:rPr>
    </w:lvl>
    <w:lvl w:ilvl="7" w:tplc="08090003" w:tentative="1">
      <w:start w:val="1"/>
      <w:numFmt w:val="bullet"/>
      <w:lvlText w:val="o"/>
      <w:lvlJc w:val="left"/>
      <w:pPr>
        <w:tabs>
          <w:tab w:val="num" w:pos="5328"/>
        </w:tabs>
        <w:ind w:left="5328" w:hanging="360"/>
      </w:pPr>
      <w:rPr>
        <w:rFonts w:ascii="Courier New" w:hAnsi="Courier New" w:cs="Courier New" w:hint="default"/>
      </w:rPr>
    </w:lvl>
    <w:lvl w:ilvl="8" w:tplc="08090005" w:tentative="1">
      <w:start w:val="1"/>
      <w:numFmt w:val="bullet"/>
      <w:lvlText w:val=""/>
      <w:lvlJc w:val="left"/>
      <w:pPr>
        <w:tabs>
          <w:tab w:val="num" w:pos="6048"/>
        </w:tabs>
        <w:ind w:left="6048" w:hanging="360"/>
      </w:pPr>
      <w:rPr>
        <w:rFonts w:ascii="Wingdings" w:hAnsi="Wingdings" w:hint="default"/>
      </w:rPr>
    </w:lvl>
  </w:abstractNum>
  <w:abstractNum w:abstractNumId="7" w15:restartNumberingAfterBreak="0">
    <w:nsid w:val="78B174BD"/>
    <w:multiLevelType w:val="hybridMultilevel"/>
    <w:tmpl w:val="90F820C2"/>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16cid:durableId="330528009">
    <w:abstractNumId w:val="4"/>
  </w:num>
  <w:num w:numId="2" w16cid:durableId="1432897244">
    <w:abstractNumId w:val="5"/>
  </w:num>
  <w:num w:numId="3" w16cid:durableId="1093476032">
    <w:abstractNumId w:val="0"/>
  </w:num>
  <w:num w:numId="4" w16cid:durableId="969168024">
    <w:abstractNumId w:val="6"/>
  </w:num>
  <w:num w:numId="5" w16cid:durableId="934284578">
    <w:abstractNumId w:val="7"/>
  </w:num>
  <w:num w:numId="6" w16cid:durableId="1268855622">
    <w:abstractNumId w:val="2"/>
  </w:num>
  <w:num w:numId="7" w16cid:durableId="1823345371">
    <w:abstractNumId w:val="1"/>
  </w:num>
  <w:num w:numId="8" w16cid:durableId="474834322">
    <w:abstractNumId w:val="5"/>
  </w:num>
  <w:num w:numId="9" w16cid:durableId="699431018">
    <w:abstractNumId w:val="7"/>
  </w:num>
  <w:num w:numId="10" w16cid:durableId="980841360">
    <w:abstractNumId w:val="2"/>
  </w:num>
  <w:num w:numId="11" w16cid:durableId="1043288337">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07787117">
    <w:abstractNumId w:val="5"/>
  </w:num>
  <w:num w:numId="13" w16cid:durableId="112997734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InPublishingView" w:val="0"/>
  </w:docVars>
  <w:rsids>
    <w:rsidRoot w:val="00D1750E"/>
    <w:rsid w:val="00002269"/>
    <w:rsid w:val="00017FB9"/>
    <w:rsid w:val="000236B0"/>
    <w:rsid w:val="0004137C"/>
    <w:rsid w:val="00062422"/>
    <w:rsid w:val="000645BC"/>
    <w:rsid w:val="00090492"/>
    <w:rsid w:val="00091F4A"/>
    <w:rsid w:val="00095036"/>
    <w:rsid w:val="0009602B"/>
    <w:rsid w:val="000A3908"/>
    <w:rsid w:val="000A66BB"/>
    <w:rsid w:val="000A7095"/>
    <w:rsid w:val="000C7EFF"/>
    <w:rsid w:val="000D5A3E"/>
    <w:rsid w:val="000D7C7C"/>
    <w:rsid w:val="000E6BFE"/>
    <w:rsid w:val="000F6988"/>
    <w:rsid w:val="0012343C"/>
    <w:rsid w:val="00167C23"/>
    <w:rsid w:val="00177F28"/>
    <w:rsid w:val="001A2827"/>
    <w:rsid w:val="001B7E94"/>
    <w:rsid w:val="001D392F"/>
    <w:rsid w:val="001F00F3"/>
    <w:rsid w:val="001F72C7"/>
    <w:rsid w:val="001F7E5E"/>
    <w:rsid w:val="00200E1E"/>
    <w:rsid w:val="00211E46"/>
    <w:rsid w:val="00212CA3"/>
    <w:rsid w:val="00240340"/>
    <w:rsid w:val="002453BF"/>
    <w:rsid w:val="00277A73"/>
    <w:rsid w:val="002832C8"/>
    <w:rsid w:val="002A27B9"/>
    <w:rsid w:val="002D34E9"/>
    <w:rsid w:val="002E22F5"/>
    <w:rsid w:val="002F2186"/>
    <w:rsid w:val="002F5C1B"/>
    <w:rsid w:val="00301D5D"/>
    <w:rsid w:val="003030BB"/>
    <w:rsid w:val="003045E9"/>
    <w:rsid w:val="00324282"/>
    <w:rsid w:val="003251E4"/>
    <w:rsid w:val="0034000E"/>
    <w:rsid w:val="003532B6"/>
    <w:rsid w:val="00353C3F"/>
    <w:rsid w:val="00375F37"/>
    <w:rsid w:val="00390B39"/>
    <w:rsid w:val="003C53BC"/>
    <w:rsid w:val="003E5520"/>
    <w:rsid w:val="00434F02"/>
    <w:rsid w:val="00442DB5"/>
    <w:rsid w:val="00462FC2"/>
    <w:rsid w:val="004A3C76"/>
    <w:rsid w:val="004B15CA"/>
    <w:rsid w:val="004B311B"/>
    <w:rsid w:val="004C1E07"/>
    <w:rsid w:val="004C700A"/>
    <w:rsid w:val="004D3DDD"/>
    <w:rsid w:val="00500058"/>
    <w:rsid w:val="005004C1"/>
    <w:rsid w:val="00517946"/>
    <w:rsid w:val="00530E28"/>
    <w:rsid w:val="00542E92"/>
    <w:rsid w:val="00547BF2"/>
    <w:rsid w:val="00560798"/>
    <w:rsid w:val="005674AD"/>
    <w:rsid w:val="00570509"/>
    <w:rsid w:val="005806E4"/>
    <w:rsid w:val="00596125"/>
    <w:rsid w:val="00597814"/>
    <w:rsid w:val="005A4A03"/>
    <w:rsid w:val="005C5954"/>
    <w:rsid w:val="005C5ADF"/>
    <w:rsid w:val="005E4590"/>
    <w:rsid w:val="005F2A5F"/>
    <w:rsid w:val="00601802"/>
    <w:rsid w:val="00601836"/>
    <w:rsid w:val="00610DEA"/>
    <w:rsid w:val="0061369F"/>
    <w:rsid w:val="006136FD"/>
    <w:rsid w:val="00616263"/>
    <w:rsid w:val="00663168"/>
    <w:rsid w:val="00680FFC"/>
    <w:rsid w:val="00681DEE"/>
    <w:rsid w:val="00683478"/>
    <w:rsid w:val="0069185E"/>
    <w:rsid w:val="00695140"/>
    <w:rsid w:val="006A3648"/>
    <w:rsid w:val="006A4579"/>
    <w:rsid w:val="006A783C"/>
    <w:rsid w:val="006D175D"/>
    <w:rsid w:val="006D4E8C"/>
    <w:rsid w:val="00722FFD"/>
    <w:rsid w:val="00730A11"/>
    <w:rsid w:val="00741DC7"/>
    <w:rsid w:val="00743FBE"/>
    <w:rsid w:val="00763A09"/>
    <w:rsid w:val="007B1FE1"/>
    <w:rsid w:val="007B4C2C"/>
    <w:rsid w:val="007B720E"/>
    <w:rsid w:val="007C3047"/>
    <w:rsid w:val="00800C95"/>
    <w:rsid w:val="00813A9D"/>
    <w:rsid w:val="00820334"/>
    <w:rsid w:val="00843073"/>
    <w:rsid w:val="00847571"/>
    <w:rsid w:val="00854C17"/>
    <w:rsid w:val="008572EE"/>
    <w:rsid w:val="00864374"/>
    <w:rsid w:val="008751F4"/>
    <w:rsid w:val="00880F17"/>
    <w:rsid w:val="0088169B"/>
    <w:rsid w:val="00881F5D"/>
    <w:rsid w:val="00887F8E"/>
    <w:rsid w:val="00893539"/>
    <w:rsid w:val="008A6966"/>
    <w:rsid w:val="008B70BA"/>
    <w:rsid w:val="008F1137"/>
    <w:rsid w:val="00904F96"/>
    <w:rsid w:val="00914C7D"/>
    <w:rsid w:val="0092196A"/>
    <w:rsid w:val="00931105"/>
    <w:rsid w:val="009320BB"/>
    <w:rsid w:val="0095382A"/>
    <w:rsid w:val="00972D32"/>
    <w:rsid w:val="00976050"/>
    <w:rsid w:val="00985F9C"/>
    <w:rsid w:val="00992403"/>
    <w:rsid w:val="00994C9F"/>
    <w:rsid w:val="009954D1"/>
    <w:rsid w:val="009F4659"/>
    <w:rsid w:val="009F6249"/>
    <w:rsid w:val="009F701F"/>
    <w:rsid w:val="00A43AAD"/>
    <w:rsid w:val="00A67834"/>
    <w:rsid w:val="00A84415"/>
    <w:rsid w:val="00AA30A7"/>
    <w:rsid w:val="00AB3E46"/>
    <w:rsid w:val="00AC6787"/>
    <w:rsid w:val="00AC7A37"/>
    <w:rsid w:val="00AD32F7"/>
    <w:rsid w:val="00AD506E"/>
    <w:rsid w:val="00AD5E64"/>
    <w:rsid w:val="00AE0276"/>
    <w:rsid w:val="00AE7A5A"/>
    <w:rsid w:val="00B010B8"/>
    <w:rsid w:val="00B34503"/>
    <w:rsid w:val="00B46FEB"/>
    <w:rsid w:val="00B62571"/>
    <w:rsid w:val="00B64189"/>
    <w:rsid w:val="00BA4C29"/>
    <w:rsid w:val="00BA654C"/>
    <w:rsid w:val="00BB6E9A"/>
    <w:rsid w:val="00BC6635"/>
    <w:rsid w:val="00BD508C"/>
    <w:rsid w:val="00BE4459"/>
    <w:rsid w:val="00BF2ABE"/>
    <w:rsid w:val="00C26042"/>
    <w:rsid w:val="00C410EC"/>
    <w:rsid w:val="00C51DE1"/>
    <w:rsid w:val="00CB323C"/>
    <w:rsid w:val="00CE3A90"/>
    <w:rsid w:val="00D006F8"/>
    <w:rsid w:val="00D00785"/>
    <w:rsid w:val="00D03E1D"/>
    <w:rsid w:val="00D136CA"/>
    <w:rsid w:val="00D1750E"/>
    <w:rsid w:val="00D23B32"/>
    <w:rsid w:val="00D34937"/>
    <w:rsid w:val="00D359B3"/>
    <w:rsid w:val="00D60E22"/>
    <w:rsid w:val="00D749AF"/>
    <w:rsid w:val="00D85221"/>
    <w:rsid w:val="00D92EFD"/>
    <w:rsid w:val="00DB67C4"/>
    <w:rsid w:val="00DC0A97"/>
    <w:rsid w:val="00DC30BE"/>
    <w:rsid w:val="00DC3A8B"/>
    <w:rsid w:val="00DD2281"/>
    <w:rsid w:val="00DD436E"/>
    <w:rsid w:val="00DD632E"/>
    <w:rsid w:val="00DD70CE"/>
    <w:rsid w:val="00DF493A"/>
    <w:rsid w:val="00DF6846"/>
    <w:rsid w:val="00DF7C81"/>
    <w:rsid w:val="00E11BD0"/>
    <w:rsid w:val="00E12C5F"/>
    <w:rsid w:val="00E2341B"/>
    <w:rsid w:val="00E30001"/>
    <w:rsid w:val="00E36839"/>
    <w:rsid w:val="00E46F7E"/>
    <w:rsid w:val="00E90578"/>
    <w:rsid w:val="00EA7A50"/>
    <w:rsid w:val="00EB7965"/>
    <w:rsid w:val="00EC0602"/>
    <w:rsid w:val="00ED1823"/>
    <w:rsid w:val="00F0477F"/>
    <w:rsid w:val="00F13109"/>
    <w:rsid w:val="00F405EB"/>
    <w:rsid w:val="00F41062"/>
    <w:rsid w:val="00F471F2"/>
    <w:rsid w:val="00F53D5B"/>
    <w:rsid w:val="00F66933"/>
    <w:rsid w:val="00F8174A"/>
    <w:rsid w:val="00F8460C"/>
    <w:rsid w:val="00F93A6A"/>
    <w:rsid w:val="00FA0334"/>
    <w:rsid w:val="00FA1B3D"/>
    <w:rsid w:val="00FA32D7"/>
    <w:rsid w:val="00FB4257"/>
    <w:rsid w:val="00FC0B9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2C586630"/>
  <w14:defaultImageDpi w14:val="330"/>
  <w15:docId w15:val="{7D260366-AE2E-4FD6-98B9-C33697D9EA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3DDD"/>
    <w:rPr>
      <w:rFonts w:ascii="Arial" w:eastAsia="Calibri" w:hAnsi="Arial" w:cs="Times New Roman"/>
      <w:szCs w:val="22"/>
      <w:lang w:val="en-GB"/>
    </w:rPr>
  </w:style>
  <w:style w:type="paragraph" w:styleId="Heading2">
    <w:name w:val="heading 2"/>
    <w:basedOn w:val="Normal"/>
    <w:next w:val="Normal"/>
    <w:link w:val="Heading2Char"/>
    <w:qFormat/>
    <w:rsid w:val="00C26042"/>
    <w:pPr>
      <w:keepNext/>
      <w:outlineLvl w:val="1"/>
    </w:pPr>
    <w:rPr>
      <w:rFonts w:eastAsia="Times New Roman" w:cs="Arial"/>
      <w:b/>
      <w:bCs/>
      <w:sz w:val="22"/>
    </w:rPr>
  </w:style>
  <w:style w:type="paragraph" w:styleId="Heading3">
    <w:name w:val="heading 3"/>
    <w:basedOn w:val="Normal"/>
    <w:next w:val="Normal"/>
    <w:link w:val="Heading3Char"/>
    <w:qFormat/>
    <w:rsid w:val="00C26042"/>
    <w:pPr>
      <w:keepNext/>
      <w:spacing w:before="240" w:after="60"/>
      <w:outlineLvl w:val="2"/>
    </w:pPr>
    <w:rPr>
      <w:rFonts w:ascii="Calibri" w:eastAsia="MS Gothic" w:hAnsi="Calibri"/>
      <w:b/>
      <w:bCs/>
      <w:sz w:val="26"/>
      <w:szCs w:val="26"/>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4D3DDD"/>
    <w:pPr>
      <w:widowControl w:val="0"/>
      <w:autoSpaceDE w:val="0"/>
      <w:autoSpaceDN w:val="0"/>
      <w:adjustRightInd w:val="0"/>
      <w:spacing w:line="288" w:lineRule="auto"/>
      <w:textAlignment w:val="center"/>
    </w:pPr>
    <w:rPr>
      <w:rFonts w:ascii="MinionPro-Regular" w:eastAsiaTheme="minorHAnsi" w:hAnsi="MinionPro-Regular" w:cs="MinionPro-Regular"/>
      <w:color w:val="000000"/>
      <w:szCs w:val="24"/>
    </w:rPr>
  </w:style>
  <w:style w:type="character" w:styleId="Hyperlink">
    <w:name w:val="Hyperlink"/>
    <w:basedOn w:val="DefaultParagraphFont"/>
    <w:uiPriority w:val="99"/>
    <w:unhideWhenUsed/>
    <w:rsid w:val="00847571"/>
    <w:rPr>
      <w:color w:val="0000FF" w:themeColor="hyperlink"/>
      <w:u w:val="single"/>
    </w:rPr>
  </w:style>
  <w:style w:type="character" w:customStyle="1" w:styleId="UnresolvedMention1">
    <w:name w:val="Unresolved Mention1"/>
    <w:basedOn w:val="DefaultParagraphFont"/>
    <w:uiPriority w:val="99"/>
    <w:semiHidden/>
    <w:unhideWhenUsed/>
    <w:rsid w:val="00847571"/>
    <w:rPr>
      <w:color w:val="605E5C"/>
      <w:shd w:val="clear" w:color="auto" w:fill="E1DFDD"/>
    </w:rPr>
  </w:style>
  <w:style w:type="table" w:customStyle="1" w:styleId="TableGrid1">
    <w:name w:val="Table Grid1"/>
    <w:basedOn w:val="TableNormal"/>
    <w:next w:val="TableGrid"/>
    <w:uiPriority w:val="59"/>
    <w:rsid w:val="00AE0276"/>
    <w:rPr>
      <w:sz w:val="22"/>
      <w:szCs w:val="22"/>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uiPriority w:val="59"/>
    <w:rsid w:val="00AE02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AE0276"/>
    <w:pPr>
      <w:tabs>
        <w:tab w:val="center" w:pos="4513"/>
        <w:tab w:val="right" w:pos="9026"/>
      </w:tabs>
    </w:pPr>
  </w:style>
  <w:style w:type="character" w:customStyle="1" w:styleId="HeaderChar">
    <w:name w:val="Header Char"/>
    <w:basedOn w:val="DefaultParagraphFont"/>
    <w:link w:val="Header"/>
    <w:uiPriority w:val="99"/>
    <w:rsid w:val="00AE0276"/>
    <w:rPr>
      <w:rFonts w:ascii="Arial" w:eastAsia="Calibri" w:hAnsi="Arial" w:cs="Times New Roman"/>
      <w:szCs w:val="22"/>
      <w:lang w:val="en-GB"/>
    </w:rPr>
  </w:style>
  <w:style w:type="paragraph" w:styleId="Footer">
    <w:name w:val="footer"/>
    <w:basedOn w:val="Normal"/>
    <w:link w:val="FooterChar"/>
    <w:uiPriority w:val="99"/>
    <w:unhideWhenUsed/>
    <w:rsid w:val="00AE0276"/>
    <w:pPr>
      <w:tabs>
        <w:tab w:val="center" w:pos="4513"/>
        <w:tab w:val="right" w:pos="9026"/>
      </w:tabs>
    </w:pPr>
  </w:style>
  <w:style w:type="character" w:customStyle="1" w:styleId="FooterChar">
    <w:name w:val="Footer Char"/>
    <w:basedOn w:val="DefaultParagraphFont"/>
    <w:link w:val="Footer"/>
    <w:uiPriority w:val="99"/>
    <w:rsid w:val="00AE0276"/>
    <w:rPr>
      <w:rFonts w:ascii="Arial" w:eastAsia="Calibri" w:hAnsi="Arial" w:cs="Times New Roman"/>
      <w:szCs w:val="22"/>
      <w:lang w:val="en-GB"/>
    </w:rPr>
  </w:style>
  <w:style w:type="paragraph" w:styleId="ListParagraph">
    <w:name w:val="List Paragraph"/>
    <w:basedOn w:val="Normal"/>
    <w:uiPriority w:val="34"/>
    <w:qFormat/>
    <w:rsid w:val="009F4659"/>
    <w:pPr>
      <w:ind w:left="720"/>
      <w:contextualSpacing/>
    </w:pPr>
  </w:style>
  <w:style w:type="character" w:styleId="PageNumber">
    <w:name w:val="page number"/>
    <w:basedOn w:val="DefaultParagraphFont"/>
    <w:rsid w:val="00C26042"/>
  </w:style>
  <w:style w:type="character" w:customStyle="1" w:styleId="Heading2Char">
    <w:name w:val="Heading 2 Char"/>
    <w:basedOn w:val="DefaultParagraphFont"/>
    <w:link w:val="Heading2"/>
    <w:rsid w:val="00C26042"/>
    <w:rPr>
      <w:rFonts w:ascii="Arial" w:eastAsia="Times New Roman" w:hAnsi="Arial" w:cs="Arial"/>
      <w:b/>
      <w:bCs/>
      <w:sz w:val="22"/>
      <w:szCs w:val="22"/>
      <w:lang w:val="en-GB"/>
    </w:rPr>
  </w:style>
  <w:style w:type="character" w:customStyle="1" w:styleId="Heading3Char">
    <w:name w:val="Heading 3 Char"/>
    <w:basedOn w:val="DefaultParagraphFont"/>
    <w:link w:val="Heading3"/>
    <w:rsid w:val="00C26042"/>
    <w:rPr>
      <w:rFonts w:ascii="Calibri" w:eastAsia="MS Gothic" w:hAnsi="Calibri" w:cs="Times New Roman"/>
      <w:b/>
      <w:bCs/>
      <w:sz w:val="26"/>
      <w:szCs w:val="26"/>
      <w:lang w:val="en-GB" w:eastAsia="en-GB"/>
    </w:rPr>
  </w:style>
  <w:style w:type="paragraph" w:customStyle="1" w:styleId="Default">
    <w:name w:val="Default"/>
    <w:rsid w:val="00D92EFD"/>
    <w:pPr>
      <w:autoSpaceDE w:val="0"/>
      <w:autoSpaceDN w:val="0"/>
      <w:adjustRightInd w:val="0"/>
    </w:pPr>
    <w:rPr>
      <w:rFonts w:ascii="Arial" w:hAnsi="Arial" w:cs="Arial"/>
      <w:color w:val="000000"/>
      <w:lang w:val="en-GB"/>
    </w:rPr>
  </w:style>
  <w:style w:type="character" w:styleId="UnresolvedMention">
    <w:name w:val="Unresolved Mention"/>
    <w:basedOn w:val="DefaultParagraphFont"/>
    <w:uiPriority w:val="99"/>
    <w:semiHidden/>
    <w:unhideWhenUsed/>
    <w:rsid w:val="009954D1"/>
    <w:rPr>
      <w:color w:val="605E5C"/>
      <w:shd w:val="clear" w:color="auto" w:fill="E1DFDD"/>
    </w:rPr>
  </w:style>
  <w:style w:type="character" w:styleId="FollowedHyperlink">
    <w:name w:val="FollowedHyperlink"/>
    <w:basedOn w:val="DefaultParagraphFont"/>
    <w:uiPriority w:val="99"/>
    <w:semiHidden/>
    <w:unhideWhenUsed/>
    <w:rsid w:val="009954D1"/>
    <w:rPr>
      <w:color w:val="800080" w:themeColor="followedHyperlink"/>
      <w:u w:val="single"/>
    </w:rPr>
  </w:style>
  <w:style w:type="paragraph" w:styleId="Revision">
    <w:name w:val="Revision"/>
    <w:hidden/>
    <w:uiPriority w:val="99"/>
    <w:semiHidden/>
    <w:rsid w:val="00D60E22"/>
    <w:rPr>
      <w:rFonts w:ascii="Arial" w:eastAsia="Calibri" w:hAnsi="Arial" w:cs="Times New Roman"/>
      <w:szCs w:val="22"/>
      <w:lang w:val="en-GB"/>
    </w:rPr>
  </w:style>
  <w:style w:type="character" w:styleId="PlaceholderText">
    <w:name w:val="Placeholder Text"/>
    <w:basedOn w:val="DefaultParagraphFont"/>
    <w:uiPriority w:val="99"/>
    <w:semiHidden/>
    <w:rsid w:val="006D175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1343840">
      <w:bodyDiv w:val="1"/>
      <w:marLeft w:val="0"/>
      <w:marRight w:val="0"/>
      <w:marTop w:val="0"/>
      <w:marBottom w:val="0"/>
      <w:divBdr>
        <w:top w:val="none" w:sz="0" w:space="0" w:color="auto"/>
        <w:left w:val="none" w:sz="0" w:space="0" w:color="auto"/>
        <w:bottom w:val="none" w:sz="0" w:space="0" w:color="auto"/>
        <w:right w:val="none" w:sz="0" w:space="0" w:color="auto"/>
      </w:divBdr>
    </w:div>
    <w:div w:id="717164363">
      <w:bodyDiv w:val="1"/>
      <w:marLeft w:val="0"/>
      <w:marRight w:val="0"/>
      <w:marTop w:val="0"/>
      <w:marBottom w:val="0"/>
      <w:divBdr>
        <w:top w:val="none" w:sz="0" w:space="0" w:color="auto"/>
        <w:left w:val="none" w:sz="0" w:space="0" w:color="auto"/>
        <w:bottom w:val="none" w:sz="0" w:space="0" w:color="auto"/>
        <w:right w:val="none" w:sz="0" w:space="0" w:color="auto"/>
      </w:divBdr>
    </w:div>
    <w:div w:id="924190933">
      <w:bodyDiv w:val="1"/>
      <w:marLeft w:val="0"/>
      <w:marRight w:val="0"/>
      <w:marTop w:val="0"/>
      <w:marBottom w:val="0"/>
      <w:divBdr>
        <w:top w:val="none" w:sz="0" w:space="0" w:color="auto"/>
        <w:left w:val="none" w:sz="0" w:space="0" w:color="auto"/>
        <w:bottom w:val="none" w:sz="0" w:space="0" w:color="auto"/>
        <w:right w:val="none" w:sz="0" w:space="0" w:color="auto"/>
      </w:divBdr>
    </w:div>
    <w:div w:id="1053232235">
      <w:bodyDiv w:val="1"/>
      <w:marLeft w:val="0"/>
      <w:marRight w:val="0"/>
      <w:marTop w:val="0"/>
      <w:marBottom w:val="0"/>
      <w:divBdr>
        <w:top w:val="none" w:sz="0" w:space="0" w:color="auto"/>
        <w:left w:val="none" w:sz="0" w:space="0" w:color="auto"/>
        <w:bottom w:val="none" w:sz="0" w:space="0" w:color="auto"/>
        <w:right w:val="none" w:sz="0" w:space="0" w:color="auto"/>
      </w:divBdr>
    </w:div>
    <w:div w:id="1243180632">
      <w:bodyDiv w:val="1"/>
      <w:marLeft w:val="0"/>
      <w:marRight w:val="0"/>
      <w:marTop w:val="0"/>
      <w:marBottom w:val="0"/>
      <w:divBdr>
        <w:top w:val="none" w:sz="0" w:space="0" w:color="auto"/>
        <w:left w:val="none" w:sz="0" w:space="0" w:color="auto"/>
        <w:bottom w:val="none" w:sz="0" w:space="0" w:color="auto"/>
        <w:right w:val="none" w:sz="0" w:space="0" w:color="auto"/>
      </w:divBdr>
    </w:div>
    <w:div w:id="1361668293">
      <w:bodyDiv w:val="1"/>
      <w:marLeft w:val="0"/>
      <w:marRight w:val="0"/>
      <w:marTop w:val="0"/>
      <w:marBottom w:val="0"/>
      <w:divBdr>
        <w:top w:val="none" w:sz="0" w:space="0" w:color="auto"/>
        <w:left w:val="none" w:sz="0" w:space="0" w:color="auto"/>
        <w:bottom w:val="none" w:sz="0" w:space="0" w:color="auto"/>
        <w:right w:val="none" w:sz="0" w:space="0" w:color="auto"/>
      </w:divBdr>
    </w:div>
    <w:div w:id="1390491293">
      <w:bodyDiv w:val="1"/>
      <w:marLeft w:val="0"/>
      <w:marRight w:val="0"/>
      <w:marTop w:val="0"/>
      <w:marBottom w:val="0"/>
      <w:divBdr>
        <w:top w:val="none" w:sz="0" w:space="0" w:color="auto"/>
        <w:left w:val="none" w:sz="0" w:space="0" w:color="auto"/>
        <w:bottom w:val="none" w:sz="0" w:space="0" w:color="auto"/>
        <w:right w:val="none" w:sz="0" w:space="0" w:color="auto"/>
      </w:divBdr>
    </w:div>
    <w:div w:id="1775974153">
      <w:bodyDiv w:val="1"/>
      <w:marLeft w:val="0"/>
      <w:marRight w:val="0"/>
      <w:marTop w:val="0"/>
      <w:marBottom w:val="0"/>
      <w:divBdr>
        <w:top w:val="none" w:sz="0" w:space="0" w:color="auto"/>
        <w:left w:val="none" w:sz="0" w:space="0" w:color="auto"/>
        <w:bottom w:val="none" w:sz="0" w:space="0" w:color="auto"/>
        <w:right w:val="none" w:sz="0" w:space="0" w:color="auto"/>
      </w:divBdr>
    </w:div>
    <w:div w:id="18362657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ccs.pharmacyteam@nhs.net" TargetMode="External"/><Relationship Id="rId18" Type="http://schemas.openxmlformats.org/officeDocument/2006/relationships/hyperlink" Target="mailto:blmkicb.medsopt@nhs.net"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bhn-tr.medicinesinformation.formulary@nhs.net" TargetMode="External"/><Relationship Id="rId17" Type="http://schemas.openxmlformats.org/officeDocument/2006/relationships/hyperlink" Target="https://medicines.bedfordshirelutonandmiltonkeynes.icb.nhs.uk/categories/formulary/"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Prescribing.Formulary@mkuh.nhs.uk"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lmkicb.medsopt@nhs.net" TargetMode="Externa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mailto:elft.pharmacybchs@nhs.net" TargetMode="External"/><Relationship Id="rId23" Type="http://schemas.openxmlformats.org/officeDocument/2006/relationships/fontTable" Target="fontTable.xml"/><Relationship Id="rId10" Type="http://schemas.openxmlformats.org/officeDocument/2006/relationships/hyperlink" Target="https://medicines.blmkccg.nhs.uk/guideline/declaration-of-interests-form-template/"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package" Target="embeddings/Microsoft_Word_Document.docx"/><Relationship Id="rId14" Type="http://schemas.openxmlformats.org/officeDocument/2006/relationships/hyperlink" Target="mailto:cnwlmiltonkeynespharmacy@nhs.net" TargetMode="External"/><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vid%20Patrick\Dropbox\Dropbox%20Yes%20Agency\Copyover\NHS%20Bedfordshire\10156%20NHS%20BLMK%20CCG%20Branding\TO%20CLIENT\Brand%20Toolkit%202021\MASTER%20DOCUMENTS\Template%20%20documents\BLMK%20CCG%20Letterhead%20Template%20(Values%20versio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1BCC8BBC-DCA6-4DBB-8D6A-8B2601B6564C}"/>
      </w:docPartPr>
      <w:docPartBody>
        <w:p w:rsidR="00EF2EE0" w:rsidRDefault="006B0B8F">
          <w:r w:rsidRPr="006D512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0B8F"/>
    <w:rsid w:val="00004295"/>
    <w:rsid w:val="002D4F98"/>
    <w:rsid w:val="00365B37"/>
    <w:rsid w:val="003B2A93"/>
    <w:rsid w:val="003F6FC4"/>
    <w:rsid w:val="005F4836"/>
    <w:rsid w:val="00603B2F"/>
    <w:rsid w:val="006B0B8F"/>
    <w:rsid w:val="00854C17"/>
    <w:rsid w:val="008F6A82"/>
    <w:rsid w:val="009E0682"/>
    <w:rsid w:val="00A40E7A"/>
    <w:rsid w:val="00A83121"/>
    <w:rsid w:val="00A83AAA"/>
    <w:rsid w:val="00D73B77"/>
    <w:rsid w:val="00D80769"/>
    <w:rsid w:val="00DE1524"/>
    <w:rsid w:val="00E73A17"/>
    <w:rsid w:val="00EF1407"/>
    <w:rsid w:val="00EF2EE0"/>
    <w:rsid w:val="00F410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83AAA"/>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60E480-4482-42AC-9391-5CA7E81F76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BLMK CCG Letterhead Template (Values version)</Template>
  <TotalTime>26</TotalTime>
  <Pages>6</Pages>
  <Words>1588</Words>
  <Characters>9053</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Yes Agency</Company>
  <LinksUpToDate>false</LinksUpToDate>
  <CharactersWithSpaces>10620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test</dc:creator>
  <cp:keywords/>
  <dc:description>Comment here</dc:description>
  <cp:lastModifiedBy>LARGE, Taiya (NHS BEDFORDSHIRE, LUTON AND MILTON KEYNES ICB - M1J4Y)</cp:lastModifiedBy>
  <cp:revision>11</cp:revision>
  <dcterms:created xsi:type="dcterms:W3CDTF">2023-05-04T09:14:00Z</dcterms:created>
  <dcterms:modified xsi:type="dcterms:W3CDTF">2025-09-11T14:12:00Z</dcterms:modified>
</cp:coreProperties>
</file>